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1D14" w:rsidRPr="00662DDC" w:rsidRDefault="00163B77" w:rsidP="00CC1D14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662DDC">
        <w:rPr>
          <w:rFonts w:ascii="Times New Roman" w:hAnsi="Times New Roman" w:cs="Times New Roman"/>
          <w:color w:val="FF0000"/>
          <w:sz w:val="28"/>
          <w:szCs w:val="28"/>
        </w:rPr>
        <w:t>«</w:t>
      </w:r>
    </w:p>
    <w:p w:rsidR="00861800" w:rsidRPr="00662DDC" w:rsidRDefault="00861800" w:rsidP="00CC1D14">
      <w:pPr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662DDC">
        <w:rPr>
          <w:rFonts w:ascii="Times New Roman" w:hAnsi="Times New Roman" w:cs="Times New Roman"/>
          <w:color w:val="auto"/>
          <w:sz w:val="28"/>
          <w:szCs w:val="28"/>
        </w:rPr>
        <w:t>Приложение</w:t>
      </w:r>
    </w:p>
    <w:p w:rsidR="00861800" w:rsidRPr="00662DDC" w:rsidRDefault="00861800" w:rsidP="00CC1D14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861800" w:rsidRPr="00662DDC" w:rsidRDefault="00861800" w:rsidP="00CC1D14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662DDC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Положение</w:t>
      </w:r>
    </w:p>
    <w:p w:rsidR="00861800" w:rsidRPr="00662DDC" w:rsidRDefault="00861800" w:rsidP="00CC1D14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662DDC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о Республиканском учебном центре</w:t>
      </w:r>
    </w:p>
    <w:p w:rsidR="00861800" w:rsidRPr="00662DDC" w:rsidRDefault="00861800" w:rsidP="00CC1D14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662DDC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Министерства внутренних дел Кыргызской Республики</w:t>
      </w:r>
    </w:p>
    <w:p w:rsidR="00861800" w:rsidRPr="00662DDC" w:rsidRDefault="00861800" w:rsidP="00CC1D14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662DDC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имени генерал-майора милиции </w:t>
      </w:r>
      <w:proofErr w:type="spellStart"/>
      <w:r w:rsidRPr="00662DDC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Шабирова</w:t>
      </w:r>
      <w:proofErr w:type="spellEnd"/>
      <w:r w:rsidRPr="00662DDC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 </w:t>
      </w:r>
      <w:proofErr w:type="spellStart"/>
      <w:r w:rsidRPr="00662DDC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Жапара</w:t>
      </w:r>
      <w:proofErr w:type="spellEnd"/>
      <w:r w:rsidRPr="00662DDC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 </w:t>
      </w:r>
      <w:proofErr w:type="spellStart"/>
      <w:r w:rsidRPr="00662DDC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Шабировича</w:t>
      </w:r>
      <w:proofErr w:type="spellEnd"/>
    </w:p>
    <w:p w:rsidR="00861800" w:rsidRPr="00662DDC" w:rsidRDefault="00861800" w:rsidP="00CC1D14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861800" w:rsidRPr="00662DDC" w:rsidRDefault="00861800" w:rsidP="00CC1D14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bookmarkStart w:id="0" w:name="_GoBack"/>
      <w:bookmarkEnd w:id="0"/>
    </w:p>
    <w:p w:rsidR="00861800" w:rsidRPr="00662DDC" w:rsidRDefault="00861800" w:rsidP="00CC1D14">
      <w:pPr>
        <w:widowControl/>
        <w:shd w:val="clear" w:color="auto" w:fill="FFFFFF"/>
        <w:contextualSpacing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662DDC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1. Общие положения</w:t>
      </w:r>
    </w:p>
    <w:p w:rsidR="00861800" w:rsidRPr="00662DDC" w:rsidRDefault="00861800" w:rsidP="00CC1D14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861800" w:rsidRPr="00662DDC" w:rsidRDefault="00861800" w:rsidP="00CC1D14">
      <w:pPr>
        <w:widowControl/>
        <w:shd w:val="clear" w:color="auto" w:fill="FFFFFF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shd w:val="clear" w:color="auto" w:fill="FFFFFF"/>
          <w:lang w:eastAsia="en-US"/>
        </w:rPr>
      </w:pPr>
      <w:r w:rsidRPr="00662DD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1. Учреждение «Республиканский учебный центр Министерства внутренних дел Кыргызской Республики имени генерал-майора милиции </w:t>
      </w:r>
      <w:proofErr w:type="spellStart"/>
      <w:r w:rsidRPr="00662DDC">
        <w:rPr>
          <w:rFonts w:ascii="Times New Roman" w:eastAsia="Times New Roman" w:hAnsi="Times New Roman" w:cs="Times New Roman"/>
          <w:color w:val="auto"/>
          <w:sz w:val="28"/>
          <w:szCs w:val="28"/>
        </w:rPr>
        <w:t>Шабирова</w:t>
      </w:r>
      <w:proofErr w:type="spellEnd"/>
      <w:r w:rsidRPr="00662DD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662DDC">
        <w:rPr>
          <w:rFonts w:ascii="Times New Roman" w:eastAsia="Times New Roman" w:hAnsi="Times New Roman" w:cs="Times New Roman"/>
          <w:color w:val="auto"/>
          <w:sz w:val="28"/>
          <w:szCs w:val="28"/>
        </w:rPr>
        <w:t>Жапара</w:t>
      </w:r>
      <w:proofErr w:type="spellEnd"/>
      <w:r w:rsidRPr="00662DD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662DDC">
        <w:rPr>
          <w:rFonts w:ascii="Times New Roman" w:eastAsia="Times New Roman" w:hAnsi="Times New Roman" w:cs="Times New Roman"/>
          <w:color w:val="auto"/>
          <w:sz w:val="28"/>
          <w:szCs w:val="28"/>
        </w:rPr>
        <w:t>Шабировича</w:t>
      </w:r>
      <w:proofErr w:type="spellEnd"/>
      <w:r w:rsidRPr="00662DD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» (далее – Центр) </w:t>
      </w:r>
      <w:r w:rsidRPr="00662DDC">
        <w:rPr>
          <w:rFonts w:ascii="Times New Roman" w:eastAsiaTheme="minorHAnsi" w:hAnsi="Times New Roman" w:cs="Times New Roman"/>
          <w:color w:val="auto"/>
          <w:sz w:val="28"/>
          <w:szCs w:val="28"/>
          <w:shd w:val="clear" w:color="auto" w:fill="FFFFFF"/>
          <w:lang w:eastAsia="en-US"/>
        </w:rPr>
        <w:t xml:space="preserve">является подведомственным подразделением Министерства внутренних дел Кыргызской Республики (далее </w:t>
      </w:r>
      <w:r w:rsidRPr="00662DDC">
        <w:rPr>
          <w:rFonts w:ascii="Times New Roman" w:eastAsia="Times New Roman" w:hAnsi="Times New Roman" w:cs="Times New Roman"/>
          <w:color w:val="auto"/>
          <w:sz w:val="28"/>
          <w:szCs w:val="28"/>
        </w:rPr>
        <w:t>–</w:t>
      </w:r>
      <w:r w:rsidRPr="00662DDC">
        <w:rPr>
          <w:rFonts w:ascii="Times New Roman" w:eastAsiaTheme="minorHAnsi" w:hAnsi="Times New Roman" w:cs="Times New Roman"/>
          <w:color w:val="auto"/>
          <w:sz w:val="28"/>
          <w:szCs w:val="28"/>
          <w:shd w:val="clear" w:color="auto" w:fill="FFFFFF"/>
          <w:lang w:eastAsia="en-US"/>
        </w:rPr>
        <w:t xml:space="preserve"> МВД).</w:t>
      </w:r>
    </w:p>
    <w:p w:rsidR="00861800" w:rsidRPr="00662DDC" w:rsidRDefault="00861800" w:rsidP="00CC1D14">
      <w:pPr>
        <w:widowControl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shd w:val="clear" w:color="auto" w:fill="FFFFFF"/>
          <w:lang w:eastAsia="en-US"/>
        </w:rPr>
      </w:pPr>
      <w:r w:rsidRPr="00662DDC">
        <w:rPr>
          <w:rFonts w:ascii="Times New Roman" w:eastAsiaTheme="minorHAnsi" w:hAnsi="Times New Roman" w:cs="Times New Roman"/>
          <w:color w:val="auto"/>
          <w:sz w:val="28"/>
          <w:szCs w:val="28"/>
          <w:shd w:val="clear" w:color="auto" w:fill="FFFFFF"/>
          <w:lang w:eastAsia="en-US"/>
        </w:rPr>
        <w:t xml:space="preserve">2. Центр осуществляет свою деятельность в соответствии с </w:t>
      </w:r>
      <w:hyperlink r:id="rId6" w:history="1">
        <w:r w:rsidRPr="00662DDC">
          <w:rPr>
            <w:rFonts w:ascii="Times New Roman" w:eastAsiaTheme="minorHAnsi" w:hAnsi="Times New Roman" w:cs="Times New Roman"/>
            <w:color w:val="auto"/>
            <w:sz w:val="28"/>
            <w:szCs w:val="28"/>
            <w:shd w:val="clear" w:color="auto" w:fill="FFFFFF"/>
            <w:lang w:eastAsia="en-US"/>
          </w:rPr>
          <w:t>Конституцией</w:t>
        </w:r>
      </w:hyperlink>
      <w:r w:rsidRPr="00662DDC">
        <w:rPr>
          <w:rFonts w:ascii="Times New Roman" w:eastAsiaTheme="minorHAnsi" w:hAnsi="Times New Roman" w:cs="Times New Roman"/>
          <w:color w:val="auto"/>
          <w:sz w:val="28"/>
          <w:szCs w:val="28"/>
          <w:shd w:val="clear" w:color="auto" w:fill="FFFFFF"/>
          <w:lang w:eastAsia="en-US"/>
        </w:rPr>
        <w:t xml:space="preserve"> Кыргызской Республики, законами Кыргызской Республики, иными нормативными правовыми актами Кыргызской Республики, вступившими в установленном законом порядке в силу международными договорами, участницей которых является Кыргызская Республика, </w:t>
      </w:r>
      <w:r w:rsidRPr="00662DD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ведомственными </w:t>
      </w:r>
      <w:r w:rsidRPr="00662DDC">
        <w:rPr>
          <w:rFonts w:ascii="Times New Roman" w:eastAsiaTheme="minorHAnsi" w:hAnsi="Times New Roman" w:cs="Times New Roman"/>
          <w:color w:val="auto"/>
          <w:sz w:val="28"/>
          <w:szCs w:val="28"/>
          <w:shd w:val="clear" w:color="auto" w:fill="FFFFFF"/>
          <w:lang w:eastAsia="en-US"/>
        </w:rPr>
        <w:t xml:space="preserve">актами </w:t>
      </w:r>
      <w:r w:rsidRPr="00662DDC">
        <w:rPr>
          <w:rFonts w:ascii="Times New Roman" w:eastAsia="Times New Roman" w:hAnsi="Times New Roman" w:cs="Times New Roman"/>
          <w:color w:val="auto"/>
          <w:sz w:val="28"/>
          <w:szCs w:val="28"/>
        </w:rPr>
        <w:t>МВД и Министерства образования и науки Кыргызской Республики (далее – МОН), а также настоящим Положением</w:t>
      </w:r>
      <w:r w:rsidRPr="00662DDC">
        <w:rPr>
          <w:rFonts w:ascii="Times New Roman" w:eastAsiaTheme="minorHAnsi" w:hAnsi="Times New Roman" w:cs="Times New Roman"/>
          <w:color w:val="auto"/>
          <w:sz w:val="28"/>
          <w:szCs w:val="28"/>
          <w:shd w:val="clear" w:color="auto" w:fill="FFFFFF"/>
          <w:lang w:eastAsia="en-US"/>
        </w:rPr>
        <w:t>.</w:t>
      </w:r>
    </w:p>
    <w:p w:rsidR="00861800" w:rsidRPr="00662DDC" w:rsidRDefault="00861800" w:rsidP="00CC1D14">
      <w:pPr>
        <w:widowControl/>
        <w:shd w:val="clear" w:color="auto" w:fill="FFFFFF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shd w:val="clear" w:color="auto" w:fill="FFFFFF"/>
          <w:lang w:eastAsia="en-US"/>
        </w:rPr>
      </w:pPr>
      <w:r w:rsidRPr="00662DD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3. </w:t>
      </w:r>
      <w:r w:rsidRPr="00662DD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Центр является юридическим лицом, созданным в организационно-правовой форме учреждения, обладает финансовой самостоятельностью, имеет </w:t>
      </w:r>
      <w:r w:rsidRPr="00662DDC">
        <w:rPr>
          <w:rFonts w:ascii="Times New Roman" w:eastAsiaTheme="minorHAnsi" w:hAnsi="Times New Roman" w:cs="Times New Roman"/>
          <w:color w:val="FF0000"/>
          <w:sz w:val="28"/>
          <w:szCs w:val="28"/>
          <w:lang w:eastAsia="en-US"/>
        </w:rPr>
        <w:t>Б</w:t>
      </w:r>
      <w:r w:rsidRPr="00662DD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оевое </w:t>
      </w:r>
      <w:r w:rsidRPr="00662DDC">
        <w:rPr>
          <w:rFonts w:ascii="Times New Roman" w:eastAsiaTheme="minorHAnsi" w:hAnsi="Times New Roman" w:cs="Times New Roman"/>
          <w:color w:val="FF0000"/>
          <w:sz w:val="28"/>
          <w:szCs w:val="28"/>
          <w:lang w:eastAsia="en-US"/>
        </w:rPr>
        <w:t>З</w:t>
      </w:r>
      <w:r w:rsidRPr="00662DD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намя и печать с наименованием Центра и органа, в ведении которого он находится. </w:t>
      </w:r>
    </w:p>
    <w:p w:rsidR="00861800" w:rsidRPr="00662DDC" w:rsidRDefault="00861800" w:rsidP="00CC1D14">
      <w:pPr>
        <w:widowControl/>
        <w:shd w:val="clear" w:color="auto" w:fill="FFFFFF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shd w:val="clear" w:color="auto" w:fill="FFFFFF"/>
          <w:lang w:eastAsia="en-US"/>
        </w:rPr>
      </w:pPr>
      <w:r w:rsidRPr="00662DDC">
        <w:rPr>
          <w:rFonts w:ascii="Times New Roman" w:eastAsia="Times New Roman" w:hAnsi="Times New Roman" w:cs="Times New Roman"/>
          <w:color w:val="auto"/>
          <w:sz w:val="28"/>
          <w:szCs w:val="28"/>
        </w:rPr>
        <w:t>4. Структура и штатная численность Центра утверждаются министром внутренних дел Кыргызской Республики.</w:t>
      </w:r>
      <w:r w:rsidRPr="00662DDC">
        <w:rPr>
          <w:rFonts w:ascii="Times New Roman" w:eastAsiaTheme="minorHAnsi" w:hAnsi="Times New Roman" w:cs="Times New Roman"/>
          <w:color w:val="auto"/>
          <w:sz w:val="28"/>
          <w:szCs w:val="28"/>
          <w:shd w:val="clear" w:color="auto" w:fill="FFFFFF"/>
          <w:lang w:eastAsia="en-US"/>
        </w:rPr>
        <w:t xml:space="preserve"> </w:t>
      </w:r>
    </w:p>
    <w:p w:rsidR="00861800" w:rsidRPr="00662DDC" w:rsidRDefault="00861800" w:rsidP="00CC1D14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62DDC">
        <w:rPr>
          <w:rFonts w:ascii="Times New Roman" w:eastAsia="Times New Roman" w:hAnsi="Times New Roman" w:cs="Times New Roman"/>
          <w:color w:val="auto"/>
          <w:sz w:val="28"/>
          <w:szCs w:val="28"/>
        </w:rPr>
        <w:t>5. Полное фирменное наименование Центра:</w:t>
      </w:r>
    </w:p>
    <w:p w:rsidR="00861800" w:rsidRPr="00662DDC" w:rsidRDefault="00861800" w:rsidP="00CC1D14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62DDC">
        <w:rPr>
          <w:rFonts w:ascii="Times New Roman" w:eastAsia="Times New Roman" w:hAnsi="Times New Roman" w:cs="Times New Roman"/>
          <w:color w:val="auto"/>
          <w:sz w:val="28"/>
          <w:szCs w:val="28"/>
        </w:rPr>
        <w:t>на государственном языке: «</w:t>
      </w:r>
      <w:proofErr w:type="spellStart"/>
      <w:r w:rsidRPr="00662DDC">
        <w:rPr>
          <w:rFonts w:ascii="Times New Roman" w:eastAsia="Times New Roman" w:hAnsi="Times New Roman" w:cs="Times New Roman"/>
          <w:color w:val="auto"/>
          <w:sz w:val="28"/>
          <w:szCs w:val="28"/>
        </w:rPr>
        <w:t>Кыргыз</w:t>
      </w:r>
      <w:proofErr w:type="spellEnd"/>
      <w:r w:rsidRPr="00662DD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662DDC">
        <w:rPr>
          <w:rFonts w:ascii="Times New Roman" w:eastAsia="Times New Roman" w:hAnsi="Times New Roman" w:cs="Times New Roman"/>
          <w:color w:val="auto"/>
          <w:sz w:val="28"/>
          <w:szCs w:val="28"/>
        </w:rPr>
        <w:t>Республикасынын</w:t>
      </w:r>
      <w:proofErr w:type="spellEnd"/>
      <w:r w:rsidRPr="00662DD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662DDC">
        <w:rPr>
          <w:rFonts w:ascii="Times New Roman" w:eastAsia="Times New Roman" w:hAnsi="Times New Roman" w:cs="Times New Roman"/>
          <w:color w:val="auto"/>
          <w:sz w:val="28"/>
          <w:szCs w:val="28"/>
        </w:rPr>
        <w:t>Ички</w:t>
      </w:r>
      <w:proofErr w:type="spellEnd"/>
      <w:r w:rsidRPr="00662DD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662DDC">
        <w:rPr>
          <w:rFonts w:ascii="Times New Roman" w:eastAsia="Times New Roman" w:hAnsi="Times New Roman" w:cs="Times New Roman"/>
          <w:color w:val="auto"/>
          <w:sz w:val="28"/>
          <w:szCs w:val="28"/>
        </w:rPr>
        <w:t>иштер</w:t>
      </w:r>
      <w:proofErr w:type="spellEnd"/>
      <w:r w:rsidRPr="00662DD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662DDC">
        <w:rPr>
          <w:rFonts w:ascii="Times New Roman" w:eastAsia="Times New Roman" w:hAnsi="Times New Roman" w:cs="Times New Roman"/>
          <w:color w:val="auto"/>
          <w:sz w:val="28"/>
          <w:szCs w:val="28"/>
        </w:rPr>
        <w:t>министрлигинин</w:t>
      </w:r>
      <w:proofErr w:type="spellEnd"/>
      <w:r w:rsidRPr="00662DD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662DDC">
        <w:rPr>
          <w:rFonts w:ascii="Times New Roman" w:eastAsia="Times New Roman" w:hAnsi="Times New Roman" w:cs="Times New Roman"/>
          <w:color w:val="auto"/>
          <w:sz w:val="28"/>
          <w:szCs w:val="28"/>
        </w:rPr>
        <w:t>милициянын</w:t>
      </w:r>
      <w:proofErr w:type="spellEnd"/>
      <w:r w:rsidRPr="00662DD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генерал-майору </w:t>
      </w:r>
      <w:proofErr w:type="spellStart"/>
      <w:r w:rsidRPr="00662DDC">
        <w:rPr>
          <w:rFonts w:ascii="Times New Roman" w:eastAsia="Times New Roman" w:hAnsi="Times New Roman" w:cs="Times New Roman"/>
          <w:color w:val="auto"/>
          <w:sz w:val="28"/>
          <w:szCs w:val="28"/>
        </w:rPr>
        <w:t>Шабиров</w:t>
      </w:r>
      <w:proofErr w:type="spellEnd"/>
      <w:r w:rsidRPr="00662DD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662DDC">
        <w:rPr>
          <w:rFonts w:ascii="Times New Roman" w:eastAsia="Times New Roman" w:hAnsi="Times New Roman" w:cs="Times New Roman"/>
          <w:color w:val="auto"/>
          <w:sz w:val="28"/>
          <w:szCs w:val="28"/>
        </w:rPr>
        <w:t>Жапар</w:t>
      </w:r>
      <w:proofErr w:type="spellEnd"/>
      <w:r w:rsidRPr="00662DD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662DDC">
        <w:rPr>
          <w:rFonts w:ascii="Times New Roman" w:eastAsia="Times New Roman" w:hAnsi="Times New Roman" w:cs="Times New Roman"/>
          <w:color w:val="auto"/>
          <w:sz w:val="28"/>
          <w:szCs w:val="28"/>
        </w:rPr>
        <w:t>Шабирович</w:t>
      </w:r>
      <w:proofErr w:type="spellEnd"/>
      <w:r w:rsidRPr="00662DD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662DDC">
        <w:rPr>
          <w:rFonts w:ascii="Times New Roman" w:eastAsia="Times New Roman" w:hAnsi="Times New Roman" w:cs="Times New Roman"/>
          <w:color w:val="auto"/>
          <w:sz w:val="28"/>
          <w:szCs w:val="28"/>
        </w:rPr>
        <w:t>атындагы</w:t>
      </w:r>
      <w:proofErr w:type="spellEnd"/>
      <w:r w:rsidRPr="00662DD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662DDC">
        <w:rPr>
          <w:rFonts w:ascii="Times New Roman" w:eastAsia="Times New Roman" w:hAnsi="Times New Roman" w:cs="Times New Roman"/>
          <w:color w:val="auto"/>
          <w:sz w:val="28"/>
          <w:szCs w:val="28"/>
        </w:rPr>
        <w:t>Республикалык</w:t>
      </w:r>
      <w:proofErr w:type="spellEnd"/>
      <w:r w:rsidRPr="00662DD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662DDC">
        <w:rPr>
          <w:rFonts w:ascii="Times New Roman" w:eastAsia="Times New Roman" w:hAnsi="Times New Roman" w:cs="Times New Roman"/>
          <w:color w:val="auto"/>
          <w:sz w:val="28"/>
          <w:szCs w:val="28"/>
        </w:rPr>
        <w:t>окуу</w:t>
      </w:r>
      <w:proofErr w:type="spellEnd"/>
      <w:r w:rsidRPr="00662DD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662DDC">
        <w:rPr>
          <w:rFonts w:ascii="Times New Roman" w:eastAsia="Times New Roman" w:hAnsi="Times New Roman" w:cs="Times New Roman"/>
          <w:color w:val="auto"/>
          <w:sz w:val="28"/>
          <w:szCs w:val="28"/>
        </w:rPr>
        <w:t>борбору</w:t>
      </w:r>
      <w:proofErr w:type="spellEnd"/>
      <w:r w:rsidRPr="00662DDC">
        <w:rPr>
          <w:rFonts w:ascii="Times New Roman" w:eastAsia="Times New Roman" w:hAnsi="Times New Roman" w:cs="Times New Roman"/>
          <w:color w:val="auto"/>
          <w:sz w:val="28"/>
          <w:szCs w:val="28"/>
        </w:rPr>
        <w:t>»;</w:t>
      </w:r>
    </w:p>
    <w:p w:rsidR="00861800" w:rsidRPr="00662DDC" w:rsidRDefault="00861800" w:rsidP="00CC1D14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62DD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на официальном языке: «Республиканский учебный центр Министерства внутренних дел Кыргызской Республики имени генерал-майора милиции </w:t>
      </w:r>
      <w:proofErr w:type="spellStart"/>
      <w:r w:rsidRPr="00662DDC">
        <w:rPr>
          <w:rFonts w:ascii="Times New Roman" w:eastAsia="Times New Roman" w:hAnsi="Times New Roman" w:cs="Times New Roman"/>
          <w:color w:val="auto"/>
          <w:sz w:val="28"/>
          <w:szCs w:val="28"/>
        </w:rPr>
        <w:t>Шабирова</w:t>
      </w:r>
      <w:proofErr w:type="spellEnd"/>
      <w:r w:rsidRPr="00662DD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662DDC">
        <w:rPr>
          <w:rFonts w:ascii="Times New Roman" w:eastAsia="Times New Roman" w:hAnsi="Times New Roman" w:cs="Times New Roman"/>
          <w:color w:val="auto"/>
          <w:sz w:val="28"/>
          <w:szCs w:val="28"/>
        </w:rPr>
        <w:t>Жапара</w:t>
      </w:r>
      <w:proofErr w:type="spellEnd"/>
      <w:r w:rsidRPr="00662DD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662DDC">
        <w:rPr>
          <w:rFonts w:ascii="Times New Roman" w:eastAsia="Times New Roman" w:hAnsi="Times New Roman" w:cs="Times New Roman"/>
          <w:color w:val="auto"/>
          <w:sz w:val="28"/>
          <w:szCs w:val="28"/>
        </w:rPr>
        <w:t>Шабировича</w:t>
      </w:r>
      <w:proofErr w:type="spellEnd"/>
      <w:r w:rsidRPr="00662DDC">
        <w:rPr>
          <w:rFonts w:ascii="Times New Roman" w:eastAsia="Times New Roman" w:hAnsi="Times New Roman" w:cs="Times New Roman"/>
          <w:color w:val="auto"/>
          <w:sz w:val="28"/>
          <w:szCs w:val="28"/>
        </w:rPr>
        <w:t>».</w:t>
      </w:r>
    </w:p>
    <w:p w:rsidR="00861800" w:rsidRPr="00662DDC" w:rsidRDefault="00861800" w:rsidP="00CC1D14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62DDC">
        <w:rPr>
          <w:rFonts w:ascii="Times New Roman" w:eastAsia="Times New Roman" w:hAnsi="Times New Roman" w:cs="Times New Roman"/>
          <w:color w:val="auto"/>
          <w:sz w:val="28"/>
          <w:szCs w:val="28"/>
        </w:rPr>
        <w:t>Сокращенное фирменное наименование:</w:t>
      </w:r>
    </w:p>
    <w:p w:rsidR="00861800" w:rsidRPr="00662DDC" w:rsidRDefault="00861800" w:rsidP="00CC1D14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62DDC">
        <w:rPr>
          <w:rFonts w:ascii="Times New Roman" w:eastAsia="Times New Roman" w:hAnsi="Times New Roman" w:cs="Times New Roman"/>
          <w:color w:val="auto"/>
          <w:sz w:val="28"/>
          <w:szCs w:val="28"/>
        </w:rPr>
        <w:t>на государственном языке: «РОБ»;</w:t>
      </w:r>
    </w:p>
    <w:p w:rsidR="00861800" w:rsidRPr="00662DDC" w:rsidRDefault="00861800" w:rsidP="00CC1D14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62DDC">
        <w:rPr>
          <w:rFonts w:ascii="Times New Roman" w:eastAsia="Times New Roman" w:hAnsi="Times New Roman" w:cs="Times New Roman"/>
          <w:color w:val="auto"/>
          <w:sz w:val="28"/>
          <w:szCs w:val="28"/>
        </w:rPr>
        <w:t>на официальном языке: «РУЦ».</w:t>
      </w:r>
    </w:p>
    <w:p w:rsidR="00861800" w:rsidRPr="00662DDC" w:rsidRDefault="00861800" w:rsidP="00CC1D14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62DD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6. Юридический адрес Центра: 720046, Кыргызская Республика, город Бишкек, улица </w:t>
      </w:r>
      <w:proofErr w:type="spellStart"/>
      <w:r w:rsidRPr="00662DDC">
        <w:rPr>
          <w:rFonts w:ascii="Times New Roman" w:eastAsia="Times New Roman" w:hAnsi="Times New Roman" w:cs="Times New Roman"/>
          <w:color w:val="auto"/>
          <w:sz w:val="28"/>
          <w:szCs w:val="28"/>
        </w:rPr>
        <w:t>Месароша</w:t>
      </w:r>
      <w:proofErr w:type="spellEnd"/>
      <w:r w:rsidRPr="00662DDC">
        <w:rPr>
          <w:rFonts w:ascii="Times New Roman" w:eastAsia="Times New Roman" w:hAnsi="Times New Roman" w:cs="Times New Roman"/>
          <w:color w:val="auto"/>
          <w:sz w:val="28"/>
          <w:szCs w:val="28"/>
        </w:rPr>
        <w:t>, 3.</w:t>
      </w:r>
    </w:p>
    <w:p w:rsidR="00861800" w:rsidRPr="00662DDC" w:rsidRDefault="00861800" w:rsidP="00CC1D14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62DD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7. Здания, сооружения, оборудование, инвентарь, другие материальные ценности и средства Центра являются государственной собственностью, которые закреплены на праве оперативного управления в установленном порядке. </w:t>
      </w:r>
    </w:p>
    <w:p w:rsidR="00861800" w:rsidRPr="00662DDC" w:rsidRDefault="00861800" w:rsidP="00CC1D14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62DDC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>8. Центр осуществляет свою деятельность во взаимодействии с подразделениями органов внутренних дел (далее – ОВД), другими правоохранительными органами, органами государственной власти, физическими и юридическими лицами, а также в установленном порядке сотрудничает с правоохранительными органами иностранных государств.</w:t>
      </w:r>
    </w:p>
    <w:p w:rsidR="00861800" w:rsidRPr="00662DDC" w:rsidRDefault="00861800" w:rsidP="00CC1D14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861800" w:rsidRPr="00662DDC" w:rsidRDefault="00861800" w:rsidP="00CC1D14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662DDC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2. Задачи и </w:t>
      </w:r>
      <w:r w:rsidRPr="00662DDC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shd w:val="clear" w:color="auto" w:fill="FFFFFF"/>
          <w:lang w:eastAsia="en-US"/>
        </w:rPr>
        <w:t xml:space="preserve">функции </w:t>
      </w:r>
      <w:r w:rsidRPr="00662DDC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Центра</w:t>
      </w:r>
      <w:r w:rsidR="00CC1D14" w:rsidRPr="00662DDC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861800" w:rsidRPr="00662DDC" w:rsidRDefault="00861800" w:rsidP="00CC1D14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861800" w:rsidRPr="00662DDC" w:rsidRDefault="00861800" w:rsidP="00CC1D14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62DDC">
        <w:rPr>
          <w:rFonts w:ascii="Times New Roman" w:eastAsia="Times New Roman" w:hAnsi="Times New Roman" w:cs="Times New Roman"/>
          <w:color w:val="auto"/>
          <w:sz w:val="28"/>
          <w:szCs w:val="28"/>
        </w:rPr>
        <w:t>9. Центр выполняет следующие основные задачи:</w:t>
      </w:r>
    </w:p>
    <w:p w:rsidR="00861800" w:rsidRPr="00662DDC" w:rsidRDefault="00861800" w:rsidP="00CC1D14">
      <w:pPr>
        <w:widowControl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shd w:val="clear" w:color="auto" w:fill="FFFFFF"/>
          <w:lang w:eastAsia="en-US"/>
        </w:rPr>
      </w:pPr>
      <w:r w:rsidRPr="00662DDC">
        <w:rPr>
          <w:rFonts w:ascii="Times New Roman" w:eastAsiaTheme="minorHAnsi" w:hAnsi="Times New Roman" w:cs="Times New Roman"/>
          <w:color w:val="auto"/>
          <w:sz w:val="28"/>
          <w:szCs w:val="28"/>
          <w:shd w:val="clear" w:color="auto" w:fill="FFFFFF"/>
          <w:lang w:eastAsia="en-US"/>
        </w:rPr>
        <w:t xml:space="preserve">- специальное первоначальное профессиональное обучение </w:t>
      </w:r>
      <w:r w:rsidRPr="00662DDC">
        <w:rPr>
          <w:rFonts w:ascii="Times New Roman" w:eastAsiaTheme="minorHAnsi" w:hAnsi="Times New Roman" w:cs="Times New Roman"/>
          <w:color w:val="auto"/>
          <w:sz w:val="28"/>
          <w:szCs w:val="28"/>
          <w:shd w:val="clear" w:color="auto" w:fill="FFFFFF"/>
          <w:lang w:eastAsia="en-US"/>
        </w:rPr>
        <w:br/>
        <w:t xml:space="preserve">(далее </w:t>
      </w:r>
      <w:r w:rsidRPr="00662DDC">
        <w:rPr>
          <w:rFonts w:ascii="Times New Roman" w:eastAsia="Times New Roman" w:hAnsi="Times New Roman" w:cs="Times New Roman"/>
          <w:color w:val="auto"/>
          <w:sz w:val="28"/>
          <w:szCs w:val="28"/>
        </w:rPr>
        <w:t>–</w:t>
      </w:r>
      <w:r w:rsidRPr="00662DDC">
        <w:rPr>
          <w:rFonts w:ascii="Times New Roman" w:eastAsiaTheme="minorHAnsi" w:hAnsi="Times New Roman" w:cs="Times New Roman"/>
          <w:color w:val="auto"/>
          <w:sz w:val="28"/>
          <w:szCs w:val="28"/>
          <w:shd w:val="clear" w:color="auto" w:fill="FFFFFF"/>
          <w:lang w:eastAsia="en-US"/>
        </w:rPr>
        <w:t xml:space="preserve"> первоначальная подготовка) лиц, впервые поступающих на службу в ОВД Кыргызской Республики на должности рядового и младшего начальствующего состава (далее </w:t>
      </w:r>
      <w:r w:rsidRPr="00662DDC">
        <w:rPr>
          <w:rFonts w:ascii="Times New Roman" w:eastAsia="Times New Roman" w:hAnsi="Times New Roman" w:cs="Times New Roman"/>
          <w:color w:val="auto"/>
          <w:sz w:val="28"/>
          <w:szCs w:val="28"/>
        </w:rPr>
        <w:t>–</w:t>
      </w:r>
      <w:r w:rsidRPr="00662DDC">
        <w:rPr>
          <w:rFonts w:ascii="Times New Roman" w:eastAsiaTheme="minorHAnsi" w:hAnsi="Times New Roman" w:cs="Times New Roman"/>
          <w:color w:val="auto"/>
          <w:sz w:val="28"/>
          <w:szCs w:val="28"/>
          <w:shd w:val="clear" w:color="auto" w:fill="FFFFFF"/>
          <w:lang w:eastAsia="en-US"/>
        </w:rPr>
        <w:t xml:space="preserve"> кандидаты);</w:t>
      </w:r>
    </w:p>
    <w:p w:rsidR="00861800" w:rsidRPr="00662DDC" w:rsidRDefault="00861800" w:rsidP="00CC1D14">
      <w:pPr>
        <w:widowControl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shd w:val="clear" w:color="auto" w:fill="FFFFFF"/>
          <w:lang w:eastAsia="en-US"/>
        </w:rPr>
      </w:pPr>
      <w:r w:rsidRPr="00662DDC">
        <w:rPr>
          <w:rFonts w:ascii="Times New Roman" w:eastAsiaTheme="minorHAnsi" w:hAnsi="Times New Roman" w:cs="Times New Roman"/>
          <w:color w:val="auto"/>
          <w:sz w:val="28"/>
          <w:szCs w:val="28"/>
          <w:shd w:val="clear" w:color="auto" w:fill="FFFFFF"/>
          <w:lang w:eastAsia="en-US"/>
        </w:rPr>
        <w:t xml:space="preserve">- переподготовка и повышение квалификации лиц рядового и младшего начальствующего состава ОВД Кыргызской Республики </w:t>
      </w:r>
      <w:r w:rsidRPr="00662DDC">
        <w:rPr>
          <w:rFonts w:ascii="Times New Roman" w:eastAsiaTheme="minorHAnsi" w:hAnsi="Times New Roman" w:cs="Times New Roman"/>
          <w:color w:val="auto"/>
          <w:sz w:val="28"/>
          <w:szCs w:val="28"/>
          <w:shd w:val="clear" w:color="auto" w:fill="FFFFFF"/>
          <w:lang w:eastAsia="en-US"/>
        </w:rPr>
        <w:br/>
        <w:t xml:space="preserve">(далее </w:t>
      </w:r>
      <w:r w:rsidRPr="00662DDC">
        <w:rPr>
          <w:rFonts w:ascii="Times New Roman" w:eastAsia="Times New Roman" w:hAnsi="Times New Roman" w:cs="Times New Roman"/>
          <w:color w:val="auto"/>
          <w:sz w:val="28"/>
          <w:szCs w:val="28"/>
        </w:rPr>
        <w:t>–</w:t>
      </w:r>
      <w:r w:rsidRPr="00662DDC">
        <w:rPr>
          <w:rFonts w:ascii="Times New Roman" w:eastAsiaTheme="minorHAnsi" w:hAnsi="Times New Roman" w:cs="Times New Roman"/>
          <w:color w:val="auto"/>
          <w:sz w:val="28"/>
          <w:szCs w:val="28"/>
          <w:shd w:val="clear" w:color="auto" w:fill="FFFFFF"/>
          <w:lang w:eastAsia="en-US"/>
        </w:rPr>
        <w:t xml:space="preserve"> слушатели).</w:t>
      </w:r>
    </w:p>
    <w:p w:rsidR="00861800" w:rsidRPr="00662DDC" w:rsidRDefault="00861800" w:rsidP="00CC1D14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62DD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10. </w:t>
      </w:r>
      <w:r w:rsidRPr="00662DDC">
        <w:rPr>
          <w:rFonts w:ascii="Times New Roman" w:eastAsiaTheme="minorHAnsi" w:hAnsi="Times New Roman" w:cs="Times New Roman"/>
          <w:color w:val="auto"/>
          <w:sz w:val="28"/>
          <w:szCs w:val="28"/>
          <w:shd w:val="clear" w:color="auto" w:fill="FFFFFF"/>
          <w:lang w:eastAsia="en-US"/>
        </w:rPr>
        <w:t>В целях решения возложенных задач Центр выполняет следующие функции:</w:t>
      </w:r>
    </w:p>
    <w:p w:rsidR="00861800" w:rsidRPr="00662DDC" w:rsidRDefault="00861800" w:rsidP="00CC1D14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62DD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- организация и осуществление образовательного процесса в соответствии с законодательством в сфере образования и прохождения службы в правоохранительных органах Кыргызской Республики; </w:t>
      </w:r>
    </w:p>
    <w:p w:rsidR="00861800" w:rsidRPr="00662DDC" w:rsidRDefault="00861800" w:rsidP="00CC1D14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62DDC">
        <w:rPr>
          <w:rFonts w:ascii="Times New Roman" w:eastAsia="Times New Roman" w:hAnsi="Times New Roman" w:cs="Times New Roman"/>
          <w:color w:val="auto"/>
          <w:sz w:val="28"/>
          <w:szCs w:val="28"/>
        </w:rPr>
        <w:t>- непрерывное совершенствование учебно-воспитательного процесса на основе внедрения положительного опыта, современных инновационных форм и методов обучения, обеспечение его максимальной практической направленности на решение задач, поставленных перед ОВД;</w:t>
      </w:r>
    </w:p>
    <w:p w:rsidR="00861800" w:rsidRPr="00662DDC" w:rsidRDefault="00861800" w:rsidP="00CC1D14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62DDC">
        <w:rPr>
          <w:rFonts w:ascii="Times New Roman" w:eastAsia="Times New Roman" w:hAnsi="Times New Roman" w:cs="Times New Roman"/>
          <w:color w:val="auto"/>
          <w:sz w:val="28"/>
          <w:szCs w:val="28"/>
        </w:rPr>
        <w:t>- участие в подготовке и издании учебников, учебных пособий, лекций, тематических сборников, научных трудов и материалов конференций;</w:t>
      </w:r>
    </w:p>
    <w:p w:rsidR="00861800" w:rsidRPr="00662DDC" w:rsidRDefault="00861800" w:rsidP="00CC1D14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62DDC">
        <w:rPr>
          <w:rFonts w:ascii="Times New Roman" w:eastAsia="Times New Roman" w:hAnsi="Times New Roman" w:cs="Times New Roman"/>
          <w:color w:val="auto"/>
          <w:sz w:val="28"/>
          <w:szCs w:val="28"/>
        </w:rPr>
        <w:t>- создание наиболее благоприятных условий для всестороннего развития личности и всемерного раскрытия ее способностей;</w:t>
      </w:r>
    </w:p>
    <w:p w:rsidR="00861800" w:rsidRPr="00662DDC" w:rsidRDefault="00861800" w:rsidP="00CC1D14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62DDC">
        <w:rPr>
          <w:rFonts w:ascii="Times New Roman" w:eastAsia="Times New Roman" w:hAnsi="Times New Roman" w:cs="Times New Roman"/>
          <w:color w:val="auto"/>
          <w:sz w:val="28"/>
          <w:szCs w:val="28"/>
        </w:rPr>
        <w:t>- укрепление учебно-материальной базы и финансово-хозяйственной деятельности;</w:t>
      </w:r>
    </w:p>
    <w:p w:rsidR="00861800" w:rsidRPr="00662DDC" w:rsidRDefault="00861800" w:rsidP="00CC1D14">
      <w:pPr>
        <w:widowControl/>
        <w:shd w:val="clear" w:color="auto" w:fill="FFFFFF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shd w:val="clear" w:color="auto" w:fill="FFFFFF"/>
          <w:lang w:eastAsia="en-US"/>
        </w:rPr>
      </w:pPr>
      <w:r w:rsidRPr="00662DDC">
        <w:rPr>
          <w:rFonts w:ascii="Times New Roman" w:eastAsia="Times New Roman" w:hAnsi="Times New Roman" w:cs="Times New Roman"/>
          <w:color w:val="auto"/>
          <w:sz w:val="28"/>
          <w:szCs w:val="28"/>
        </w:rPr>
        <w:t>- повышение боевой готовности личного состава Центра к выполнению оперативно-служебных задач, взаимодействие с соответствующими подразделениями ОВД</w:t>
      </w:r>
      <w:r w:rsidRPr="00662DDC">
        <w:rPr>
          <w:rFonts w:ascii="Times New Roman" w:eastAsiaTheme="minorHAnsi" w:hAnsi="Times New Roman" w:cs="Times New Roman"/>
          <w:color w:val="auto"/>
          <w:sz w:val="28"/>
          <w:szCs w:val="28"/>
          <w:shd w:val="clear" w:color="auto" w:fill="FFFFFF"/>
          <w:lang w:eastAsia="en-US"/>
        </w:rPr>
        <w:t>;</w:t>
      </w:r>
    </w:p>
    <w:p w:rsidR="00861800" w:rsidRPr="00662DDC" w:rsidRDefault="00861800" w:rsidP="00CC1D14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62DDC">
        <w:rPr>
          <w:rFonts w:ascii="Times New Roman" w:eastAsia="Times New Roman" w:hAnsi="Times New Roman" w:cs="Times New Roman"/>
          <w:color w:val="auto"/>
          <w:sz w:val="28"/>
          <w:szCs w:val="28"/>
        </w:rPr>
        <w:t>- организация и проведение курсов, семинаров, тренингов;</w:t>
      </w:r>
    </w:p>
    <w:p w:rsidR="00861800" w:rsidRPr="00662DDC" w:rsidRDefault="00861800" w:rsidP="00CC1D14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62DDC">
        <w:rPr>
          <w:rFonts w:ascii="Times New Roman" w:eastAsia="Times New Roman" w:hAnsi="Times New Roman" w:cs="Times New Roman"/>
          <w:color w:val="auto"/>
          <w:sz w:val="28"/>
          <w:szCs w:val="28"/>
        </w:rPr>
        <w:t>- разработка нормативн</w:t>
      </w:r>
      <w:r w:rsidR="00163B77" w:rsidRPr="00662DDC">
        <w:rPr>
          <w:rFonts w:ascii="Times New Roman" w:eastAsia="Times New Roman" w:hAnsi="Times New Roman" w:cs="Times New Roman"/>
          <w:color w:val="FF0000"/>
          <w:sz w:val="28"/>
          <w:szCs w:val="28"/>
        </w:rPr>
        <w:t>ых</w:t>
      </w:r>
      <w:r w:rsidRPr="00662DD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правов</w:t>
      </w:r>
      <w:r w:rsidR="00163B77" w:rsidRPr="00662DDC">
        <w:rPr>
          <w:rFonts w:ascii="Times New Roman" w:eastAsia="Times New Roman" w:hAnsi="Times New Roman" w:cs="Times New Roman"/>
          <w:color w:val="FF0000"/>
          <w:sz w:val="28"/>
          <w:szCs w:val="28"/>
        </w:rPr>
        <w:t>ых</w:t>
      </w:r>
      <w:r w:rsidRPr="00662DD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акт</w:t>
      </w:r>
      <w:r w:rsidR="00163B77" w:rsidRPr="00662DDC">
        <w:rPr>
          <w:rFonts w:ascii="Times New Roman" w:eastAsia="Times New Roman" w:hAnsi="Times New Roman" w:cs="Times New Roman"/>
          <w:color w:val="FF0000"/>
          <w:sz w:val="28"/>
          <w:szCs w:val="28"/>
        </w:rPr>
        <w:t>ов</w:t>
      </w:r>
      <w:r w:rsidRPr="00662DD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в сфере образования для подготовки, переподготовки и повышения квалификации лиц рядового и начальствующего состава ОВД.</w:t>
      </w:r>
      <w:r w:rsidR="00CC1D14" w:rsidRPr="00662DD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</w:p>
    <w:p w:rsidR="00861800" w:rsidRPr="00662DDC" w:rsidRDefault="00861800" w:rsidP="00CC1D14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861800" w:rsidRPr="00662DDC" w:rsidRDefault="00861800" w:rsidP="00CC1D14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662DDC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3. Организация деятельности Центра.</w:t>
      </w:r>
    </w:p>
    <w:p w:rsidR="00861800" w:rsidRPr="00662DDC" w:rsidRDefault="00861800" w:rsidP="00CC1D14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662DDC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Советы и общественные организации Центра</w:t>
      </w:r>
    </w:p>
    <w:p w:rsidR="00861800" w:rsidRPr="00662DDC" w:rsidRDefault="00861800" w:rsidP="00CC1D14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861800" w:rsidRPr="00662DDC" w:rsidRDefault="00861800" w:rsidP="00CC1D14">
      <w:pPr>
        <w:widowControl/>
        <w:shd w:val="clear" w:color="auto" w:fill="FFFFFF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662DD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11. </w:t>
      </w:r>
      <w:r w:rsidRPr="00662DD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Руководство деятельностью Центра осуществляет начальник, который назначается на должность и освобождается от должности Премьер-</w:t>
      </w:r>
      <w:r w:rsidRPr="00662DD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lastRenderedPageBreak/>
        <w:t>министром Кыргызской Республики по представлению министра внутренних дел Кыргызской Республики из числа специалистов, имеющих высшее юридическое образование, стаж педагогической и практической работы в органах внутренних дел не менее 10 лет.</w:t>
      </w:r>
    </w:p>
    <w:p w:rsidR="00861800" w:rsidRPr="00662DDC" w:rsidRDefault="00861800" w:rsidP="00CC1D14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62DDC">
        <w:rPr>
          <w:rFonts w:ascii="Times New Roman" w:eastAsia="Times New Roman" w:hAnsi="Times New Roman" w:cs="Times New Roman"/>
          <w:color w:val="auto"/>
          <w:sz w:val="28"/>
          <w:szCs w:val="28"/>
        </w:rPr>
        <w:t>12. Подбор и назначение кадров на должности лиц рядового, начальствующего и вольнонаемного состава Центра осуществляется согласно перечню должностей, утвержденному министром внутренних дел Кыргызской Республики.</w:t>
      </w:r>
    </w:p>
    <w:p w:rsidR="00861800" w:rsidRPr="00662DDC" w:rsidRDefault="00861800" w:rsidP="00CC1D14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62DDC">
        <w:rPr>
          <w:rFonts w:ascii="Times New Roman" w:eastAsia="Times New Roman" w:hAnsi="Times New Roman" w:cs="Times New Roman"/>
          <w:color w:val="auto"/>
          <w:sz w:val="28"/>
          <w:szCs w:val="28"/>
        </w:rPr>
        <w:t>13. Порядок и условия прохождения службы, оплаты труда личного состава Центра регламентируются законодательством в сфере труда и прохождения службы в правоохранительных органах Кыргызской Республики.</w:t>
      </w:r>
    </w:p>
    <w:p w:rsidR="00861800" w:rsidRPr="00662DDC" w:rsidRDefault="00861800" w:rsidP="00CC1D14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62DDC">
        <w:rPr>
          <w:rFonts w:ascii="Times New Roman" w:eastAsia="Times New Roman" w:hAnsi="Times New Roman" w:cs="Times New Roman"/>
          <w:color w:val="auto"/>
          <w:sz w:val="28"/>
          <w:szCs w:val="28"/>
        </w:rPr>
        <w:t>14. Начальник Центра:</w:t>
      </w:r>
    </w:p>
    <w:p w:rsidR="00861800" w:rsidRPr="00662DDC" w:rsidRDefault="00861800" w:rsidP="00CC1D14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62DDC">
        <w:rPr>
          <w:rFonts w:ascii="Times New Roman" w:eastAsia="Times New Roman" w:hAnsi="Times New Roman" w:cs="Times New Roman"/>
          <w:color w:val="auto"/>
          <w:sz w:val="28"/>
          <w:szCs w:val="28"/>
        </w:rPr>
        <w:t>- осуществляет руководство и организует работу Центра в целях выполнения возложенных задач и принятия мер по совершенствованию деятельности Центра;</w:t>
      </w:r>
    </w:p>
    <w:p w:rsidR="00861800" w:rsidRPr="00662DDC" w:rsidRDefault="00861800" w:rsidP="00CC1D14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62DDC">
        <w:rPr>
          <w:rFonts w:ascii="Times New Roman" w:eastAsia="Times New Roman" w:hAnsi="Times New Roman" w:cs="Times New Roman"/>
          <w:color w:val="auto"/>
          <w:sz w:val="28"/>
          <w:szCs w:val="28"/>
        </w:rPr>
        <w:t>- несет персональную ответственность за выполнение задач, возложенных на Центр;</w:t>
      </w:r>
    </w:p>
    <w:p w:rsidR="00861800" w:rsidRPr="00662DDC" w:rsidRDefault="00861800" w:rsidP="00CC1D14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62DDC">
        <w:rPr>
          <w:rFonts w:ascii="Times New Roman" w:eastAsia="Times New Roman" w:hAnsi="Times New Roman" w:cs="Times New Roman"/>
          <w:color w:val="auto"/>
          <w:sz w:val="28"/>
          <w:szCs w:val="28"/>
        </w:rPr>
        <w:t>- распределяет обязанности между заместителями начальника, устанавливает полномочия других должностных лиц Центра по вопросам, относящимся к компетенции Центра;</w:t>
      </w:r>
    </w:p>
    <w:p w:rsidR="00861800" w:rsidRPr="00662DDC" w:rsidRDefault="00861800" w:rsidP="00CC1D14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62DDC">
        <w:rPr>
          <w:rFonts w:ascii="Times New Roman" w:eastAsia="Times New Roman" w:hAnsi="Times New Roman" w:cs="Times New Roman"/>
          <w:color w:val="auto"/>
          <w:sz w:val="28"/>
          <w:szCs w:val="28"/>
        </w:rPr>
        <w:t>- утверждает Инструкцию об организации учебного процесса в Центре, учебные планы и программы, в пределах своей компетенции издает приказы и иные акты;</w:t>
      </w:r>
    </w:p>
    <w:p w:rsidR="00861800" w:rsidRPr="00662DDC" w:rsidRDefault="00861800" w:rsidP="00CC1D14">
      <w:pPr>
        <w:widowControl/>
        <w:shd w:val="clear" w:color="auto" w:fill="FFFFFF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662DD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- </w:t>
      </w:r>
      <w:r w:rsidRPr="00662DD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присваивает специальные звания рядового и начальствующего состава Центра, в соответствии с делегированными правами министра внутренних дел Кыргызской Республики;</w:t>
      </w:r>
    </w:p>
    <w:p w:rsidR="00861800" w:rsidRPr="00662DDC" w:rsidRDefault="00861800" w:rsidP="00CC1D14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62DDC">
        <w:rPr>
          <w:rFonts w:ascii="Times New Roman" w:hAnsi="Times New Roman" w:cs="Times New Roman"/>
          <w:color w:val="auto"/>
          <w:sz w:val="28"/>
          <w:szCs w:val="28"/>
        </w:rPr>
        <w:t xml:space="preserve">- налагает дисциплинарные взыскания на сотрудников, кандидатов, слушателей и гражданский персонал Центра, в соответствии с законодательством в </w:t>
      </w:r>
      <w:r w:rsidRPr="00662DDC">
        <w:rPr>
          <w:rFonts w:ascii="Times New Roman" w:eastAsia="Times New Roman" w:hAnsi="Times New Roman" w:cs="Times New Roman"/>
          <w:color w:val="auto"/>
          <w:sz w:val="28"/>
          <w:szCs w:val="28"/>
        </w:rPr>
        <w:t>сфере прохождения службы в правоохранительных органах Кыргызской Республики</w:t>
      </w:r>
      <w:r w:rsidRPr="00662DDC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861800" w:rsidRPr="00662DDC" w:rsidRDefault="00861800" w:rsidP="00CC1D14">
      <w:pPr>
        <w:widowControl/>
        <w:shd w:val="clear" w:color="auto" w:fill="FFFFFF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shd w:val="clear" w:color="auto" w:fill="FFFFFF"/>
          <w:lang w:eastAsia="en-US"/>
        </w:rPr>
      </w:pPr>
      <w:r w:rsidRPr="00662DDC">
        <w:rPr>
          <w:rFonts w:ascii="Times New Roman" w:eastAsiaTheme="minorHAnsi" w:hAnsi="Times New Roman" w:cs="Times New Roman"/>
          <w:color w:val="auto"/>
          <w:sz w:val="28"/>
          <w:szCs w:val="28"/>
          <w:shd w:val="clear" w:color="auto" w:fill="FFFFFF"/>
          <w:lang w:eastAsia="en-US"/>
        </w:rPr>
        <w:t xml:space="preserve">- представляет Центр в отношениях с органами государственной власти Кыргызской Республики и иностранных государств; </w:t>
      </w:r>
    </w:p>
    <w:p w:rsidR="00861800" w:rsidRPr="00662DDC" w:rsidRDefault="00861800" w:rsidP="00CC1D14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62DD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- устанавливает в пределах своих полномочий учебно-методические, научные и культурно-просветительские связи с учебными заведениями и научно-исследовательскими учреждениями зарубежных стран; </w:t>
      </w:r>
    </w:p>
    <w:p w:rsidR="00861800" w:rsidRPr="00662DDC" w:rsidRDefault="00861800" w:rsidP="00CC1D14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62DDC">
        <w:rPr>
          <w:rFonts w:ascii="Times New Roman" w:eastAsia="Times New Roman" w:hAnsi="Times New Roman" w:cs="Times New Roman"/>
          <w:color w:val="auto"/>
          <w:sz w:val="28"/>
          <w:szCs w:val="28"/>
        </w:rPr>
        <w:t>- руководит работой по профессиональному, идейному, правовому, нравственному и физическому воспитанию личного состава, укреплению служебной дисциплины и законности;</w:t>
      </w:r>
    </w:p>
    <w:p w:rsidR="00861800" w:rsidRPr="00662DDC" w:rsidRDefault="00861800" w:rsidP="00CC1D14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62DDC">
        <w:rPr>
          <w:rFonts w:ascii="Times New Roman" w:eastAsia="Times New Roman" w:hAnsi="Times New Roman" w:cs="Times New Roman"/>
          <w:color w:val="auto"/>
          <w:sz w:val="28"/>
          <w:szCs w:val="28"/>
        </w:rPr>
        <w:t>- руководит Педагогическим советом Центра;</w:t>
      </w:r>
    </w:p>
    <w:p w:rsidR="00861800" w:rsidRPr="00662DDC" w:rsidRDefault="00861800" w:rsidP="00CC1D14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62DDC">
        <w:rPr>
          <w:rFonts w:ascii="Times New Roman" w:eastAsia="Times New Roman" w:hAnsi="Times New Roman" w:cs="Times New Roman"/>
          <w:color w:val="auto"/>
          <w:sz w:val="28"/>
          <w:szCs w:val="28"/>
        </w:rPr>
        <w:t>- вносит предложения министру внутренних дел Кыргызской Республики по изменению структуры и штатов Центра;</w:t>
      </w:r>
    </w:p>
    <w:p w:rsidR="00861800" w:rsidRPr="00662DDC" w:rsidRDefault="00861800" w:rsidP="00CC1D14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62DDC">
        <w:rPr>
          <w:rFonts w:ascii="Times New Roman" w:eastAsia="Times New Roman" w:hAnsi="Times New Roman" w:cs="Times New Roman"/>
          <w:color w:val="auto"/>
          <w:sz w:val="28"/>
          <w:szCs w:val="28"/>
        </w:rPr>
        <w:t>- поддерживает постоянную боевую готовность Центра к выполнению служебных задач, в том числе при чрезвычайных обстоятельствах;</w:t>
      </w:r>
    </w:p>
    <w:p w:rsidR="00861800" w:rsidRPr="00662DDC" w:rsidRDefault="00861800" w:rsidP="00CC1D14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62DDC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>- организует мероприятия по укреплению и развитию учебной, научно-исследовательской, материально-технической базы, совершенствованию финансово-хозяйственной деятельности;</w:t>
      </w:r>
    </w:p>
    <w:p w:rsidR="00861800" w:rsidRPr="00662DDC" w:rsidRDefault="00861800" w:rsidP="00CC1D14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62DDC">
        <w:rPr>
          <w:rFonts w:ascii="Times New Roman" w:eastAsia="Times New Roman" w:hAnsi="Times New Roman" w:cs="Times New Roman"/>
          <w:color w:val="auto"/>
          <w:sz w:val="28"/>
          <w:szCs w:val="28"/>
        </w:rPr>
        <w:t>- устанавливает вид и порядок ношения форменной одежды кандидатов и слушателей на время обучения в Центре;</w:t>
      </w:r>
    </w:p>
    <w:p w:rsidR="00861800" w:rsidRPr="00662DDC" w:rsidRDefault="00861800" w:rsidP="00CC1D14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62DDC">
        <w:rPr>
          <w:rFonts w:ascii="Times New Roman" w:eastAsia="Times New Roman" w:hAnsi="Times New Roman" w:cs="Times New Roman"/>
          <w:color w:val="auto"/>
          <w:sz w:val="28"/>
          <w:szCs w:val="28"/>
        </w:rPr>
        <w:t>- осуществляет другие полномочия в соответствии с законодательством в сфере прохождения службы в правоохранительных органах Кыргызской Республики.</w:t>
      </w:r>
    </w:p>
    <w:p w:rsidR="00861800" w:rsidRPr="00662DDC" w:rsidRDefault="00861800" w:rsidP="00CC1D14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62DD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15. </w:t>
      </w:r>
      <w:r w:rsidRPr="00662DDC">
        <w:rPr>
          <w:rFonts w:ascii="Times New Roman" w:eastAsiaTheme="minorHAnsi" w:hAnsi="Times New Roman" w:cs="Times New Roman"/>
          <w:color w:val="auto"/>
          <w:sz w:val="28"/>
          <w:szCs w:val="28"/>
          <w:shd w:val="clear" w:color="auto" w:fill="FFFFFF"/>
          <w:lang w:eastAsia="en-US"/>
        </w:rPr>
        <w:t>Непосредственное руководство учебной, методической, воспитательной, хозяйственной и другими направлениями деятельности Центра осуществляют заместители начальника Центра в соответствии с функциональными обязанностями, утверждаемыми начальником Центра.</w:t>
      </w:r>
    </w:p>
    <w:p w:rsidR="00861800" w:rsidRPr="00662DDC" w:rsidRDefault="00861800" w:rsidP="00CC1D14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62DD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16. </w:t>
      </w:r>
      <w:r w:rsidRPr="00662DDC">
        <w:rPr>
          <w:rFonts w:ascii="Times New Roman" w:eastAsiaTheme="minorHAnsi" w:hAnsi="Times New Roman" w:cs="Times New Roman"/>
          <w:color w:val="auto"/>
          <w:sz w:val="28"/>
          <w:szCs w:val="28"/>
          <w:shd w:val="clear" w:color="auto" w:fill="FFFFFF"/>
          <w:lang w:eastAsia="en-US"/>
        </w:rPr>
        <w:t>В целях развития коллегиальных форм управления Центром, объединения усилий преподавателей, сотрудников, кандидатов и общественных организаций для достижения высоких результатов в подготовке и воспитании квалифицированных специалистов в Центре создается педагогический совет. Основные направления деятельности педагогического совета, его полномочия, состав и регламент работы определяется Центром.</w:t>
      </w:r>
    </w:p>
    <w:p w:rsidR="00861800" w:rsidRPr="00662DDC" w:rsidRDefault="00861800" w:rsidP="00CC1D14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62DDC">
        <w:rPr>
          <w:rFonts w:ascii="Times New Roman" w:eastAsia="Times New Roman" w:hAnsi="Times New Roman" w:cs="Times New Roman"/>
          <w:color w:val="auto"/>
          <w:sz w:val="28"/>
          <w:szCs w:val="28"/>
        </w:rPr>
        <w:t>17. Для координации учебно-методической работы в Центре создается учебно-методический совет.</w:t>
      </w:r>
    </w:p>
    <w:p w:rsidR="00861800" w:rsidRPr="00662DDC" w:rsidRDefault="00861800" w:rsidP="00CC1D14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62DD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18. В целях повышения эффективности и совершенствования учебно-методической, научно-исследовательской, научно-информационной, культурно-воспитательной, спортивно-массовой работы, а также решении социально-бытовых вопросов в Центре могут быть созданы научные, спортивные, добровольные и иные общественные организации. </w:t>
      </w:r>
    </w:p>
    <w:p w:rsidR="00861800" w:rsidRPr="00662DDC" w:rsidRDefault="00861800" w:rsidP="00CC1D14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861800" w:rsidRPr="00662DDC" w:rsidRDefault="00861800" w:rsidP="00CC1D14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662DDC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4. Организация учебно-методической и </w:t>
      </w:r>
    </w:p>
    <w:p w:rsidR="00861800" w:rsidRPr="00662DDC" w:rsidRDefault="00861800" w:rsidP="00CC1D14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662DDC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воспитательной работы</w:t>
      </w:r>
    </w:p>
    <w:p w:rsidR="00861800" w:rsidRPr="00662DDC" w:rsidRDefault="00861800" w:rsidP="00CC1D14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861800" w:rsidRPr="00662DDC" w:rsidRDefault="00861800" w:rsidP="00CC1D14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62DDC">
        <w:rPr>
          <w:rFonts w:ascii="Times New Roman" w:eastAsia="Times New Roman" w:hAnsi="Times New Roman" w:cs="Times New Roman"/>
          <w:color w:val="auto"/>
          <w:sz w:val="28"/>
          <w:szCs w:val="28"/>
        </w:rPr>
        <w:t>19. Учебная, методическая и воспитательная работа организуется и осуществляется в соответствии с ведомственными актами МВД и МОН, Инструкцией об организации учебного процесса Центра, учебными планами и программами.</w:t>
      </w:r>
    </w:p>
    <w:p w:rsidR="00861800" w:rsidRPr="00662DDC" w:rsidRDefault="00861800" w:rsidP="00CC1D14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62DDC">
        <w:rPr>
          <w:rFonts w:ascii="Times New Roman" w:eastAsia="Times New Roman" w:hAnsi="Times New Roman" w:cs="Times New Roman"/>
          <w:color w:val="auto"/>
          <w:sz w:val="28"/>
          <w:szCs w:val="28"/>
        </w:rPr>
        <w:t>20. Содержание обучения включает общеобразовательную, юридическую, специальную подготовку.</w:t>
      </w:r>
    </w:p>
    <w:p w:rsidR="00861800" w:rsidRPr="00662DDC" w:rsidRDefault="00861800" w:rsidP="00CC1D14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62DDC">
        <w:rPr>
          <w:rFonts w:ascii="Times New Roman" w:hAnsi="Times New Roman" w:cs="Times New Roman"/>
          <w:color w:val="auto"/>
          <w:sz w:val="28"/>
          <w:szCs w:val="28"/>
        </w:rPr>
        <w:t>21. Программы первоначальной подготовки, курсов переподготовки и повышения квалификации должны быть для каждой категории ориентированы на получение кандидатами и слушателями знаний, умений и навыков в соответствии с предъявляемыми квалификационным</w:t>
      </w:r>
      <w:r w:rsidR="00163B77" w:rsidRPr="00662DDC">
        <w:rPr>
          <w:rFonts w:ascii="Times New Roman" w:hAnsi="Times New Roman" w:cs="Times New Roman"/>
          <w:color w:val="FF0000"/>
          <w:sz w:val="28"/>
          <w:szCs w:val="28"/>
        </w:rPr>
        <w:t>и</w:t>
      </w:r>
      <w:r w:rsidRPr="00662DD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662DDC">
        <w:rPr>
          <w:rFonts w:ascii="Times New Roman" w:hAnsi="Times New Roman" w:cs="Times New Roman"/>
          <w:color w:val="auto"/>
          <w:sz w:val="28"/>
          <w:szCs w:val="28"/>
        </w:rPr>
        <w:t>требованиям</w:t>
      </w:r>
      <w:r w:rsidR="00163B77" w:rsidRPr="00662DDC">
        <w:rPr>
          <w:rFonts w:ascii="Times New Roman" w:hAnsi="Times New Roman" w:cs="Times New Roman"/>
          <w:color w:val="FF0000"/>
          <w:sz w:val="28"/>
          <w:szCs w:val="28"/>
        </w:rPr>
        <w:t>и</w:t>
      </w:r>
      <w:r w:rsidRPr="00662DDC">
        <w:rPr>
          <w:rFonts w:ascii="Times New Roman" w:hAnsi="Times New Roman" w:cs="Times New Roman"/>
          <w:color w:val="auto"/>
          <w:sz w:val="28"/>
          <w:szCs w:val="28"/>
        </w:rPr>
        <w:t xml:space="preserve"> и разрабатываться по принципу связи теории с практикой.</w:t>
      </w:r>
    </w:p>
    <w:p w:rsidR="00861800" w:rsidRPr="00662DDC" w:rsidRDefault="00861800" w:rsidP="00CC1D14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62DDC">
        <w:rPr>
          <w:rFonts w:ascii="Times New Roman" w:hAnsi="Times New Roman" w:cs="Times New Roman"/>
          <w:color w:val="auto"/>
          <w:sz w:val="28"/>
          <w:szCs w:val="28"/>
        </w:rPr>
        <w:t xml:space="preserve">Продолжительность (сроки), структура и содержание программ первоначальной подготовки, курсов переподготовки и повышения квалификации, а также формы контроля и порядок проведения проверки на профессиональную пригодность к действиям в условиях, связанных с </w:t>
      </w:r>
      <w:r w:rsidRPr="00662DDC">
        <w:rPr>
          <w:rFonts w:ascii="Times New Roman" w:hAnsi="Times New Roman" w:cs="Times New Roman"/>
          <w:color w:val="auto"/>
          <w:sz w:val="28"/>
          <w:szCs w:val="28"/>
        </w:rPr>
        <w:lastRenderedPageBreak/>
        <w:t>применением физической силы, специальных средств, оружия, вооружения и боевой техники</w:t>
      </w:r>
      <w:r w:rsidR="00163B77" w:rsidRPr="00662DDC">
        <w:rPr>
          <w:rFonts w:ascii="Times New Roman" w:hAnsi="Times New Roman" w:cs="Times New Roman"/>
          <w:color w:val="FF0000"/>
          <w:sz w:val="28"/>
          <w:szCs w:val="28"/>
        </w:rPr>
        <w:t>,</w:t>
      </w:r>
      <w:r w:rsidRPr="00662DDC">
        <w:rPr>
          <w:rFonts w:ascii="Times New Roman" w:hAnsi="Times New Roman" w:cs="Times New Roman"/>
          <w:color w:val="auto"/>
          <w:sz w:val="28"/>
          <w:szCs w:val="28"/>
        </w:rPr>
        <w:t xml:space="preserve"> определяются Центром.</w:t>
      </w:r>
    </w:p>
    <w:p w:rsidR="00861800" w:rsidRPr="00662DDC" w:rsidRDefault="00861800" w:rsidP="00CC1D14">
      <w:pPr>
        <w:widowControl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shd w:val="clear" w:color="auto" w:fill="FFFFFF"/>
          <w:lang w:eastAsia="en-US"/>
        </w:rPr>
      </w:pPr>
      <w:r w:rsidRPr="00662DD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22. Кандидатами являются лица, впервые </w:t>
      </w:r>
      <w:r w:rsidRPr="00662DDC">
        <w:rPr>
          <w:rFonts w:ascii="Times New Roman" w:eastAsiaTheme="minorHAnsi" w:hAnsi="Times New Roman" w:cs="Times New Roman"/>
          <w:color w:val="auto"/>
          <w:sz w:val="28"/>
          <w:szCs w:val="28"/>
          <w:shd w:val="clear" w:color="auto" w:fill="FFFFFF"/>
          <w:lang w:eastAsia="en-US"/>
        </w:rPr>
        <w:t>поступающие на службу в ОВД Кыргызской Республики на должности рядового и младшего начальствующего состава и направленные для прохождения первоначальной подготовки в Центр.</w:t>
      </w:r>
    </w:p>
    <w:p w:rsidR="00861800" w:rsidRPr="00662DDC" w:rsidRDefault="00861800" w:rsidP="00CC1D14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62DDC">
        <w:rPr>
          <w:rFonts w:ascii="Times New Roman" w:eastAsia="Times New Roman" w:hAnsi="Times New Roman" w:cs="Times New Roman"/>
          <w:color w:val="auto"/>
          <w:sz w:val="28"/>
          <w:szCs w:val="28"/>
        </w:rPr>
        <w:t>23. Зачисление кандидатов на обучение осуществляется приказом начальника Центра. Центр подписывает с каждым кандидатом контракт о правах и обязанностях сторон.</w:t>
      </w:r>
    </w:p>
    <w:p w:rsidR="00861800" w:rsidRPr="00662DDC" w:rsidRDefault="00861800" w:rsidP="00CC1D14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62DDC">
        <w:rPr>
          <w:rFonts w:ascii="Times New Roman" w:eastAsia="Times New Roman" w:hAnsi="Times New Roman" w:cs="Times New Roman"/>
          <w:color w:val="auto"/>
          <w:sz w:val="28"/>
          <w:szCs w:val="28"/>
        </w:rPr>
        <w:t>24. Кандидаты могут быть отчислены из Центра в случаях:</w:t>
      </w:r>
    </w:p>
    <w:p w:rsidR="00861800" w:rsidRPr="00662DDC" w:rsidRDefault="00861800" w:rsidP="00CC1D14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62DDC">
        <w:rPr>
          <w:rFonts w:ascii="Times New Roman" w:eastAsia="Times New Roman" w:hAnsi="Times New Roman" w:cs="Times New Roman"/>
          <w:color w:val="auto"/>
          <w:sz w:val="28"/>
          <w:szCs w:val="28"/>
        </w:rPr>
        <w:t>- получения неудовлетворительной оценки на комиссионной пересдаче;</w:t>
      </w:r>
    </w:p>
    <w:p w:rsidR="00861800" w:rsidRPr="00662DDC" w:rsidRDefault="00861800" w:rsidP="00CC1D14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62DD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- нарушения условий, указанных в контракте. </w:t>
      </w:r>
    </w:p>
    <w:p w:rsidR="00861800" w:rsidRPr="00662DDC" w:rsidRDefault="00861800" w:rsidP="00CC1D14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62DDC">
        <w:rPr>
          <w:rFonts w:ascii="Times New Roman" w:eastAsia="Times New Roman" w:hAnsi="Times New Roman" w:cs="Times New Roman"/>
          <w:color w:val="auto"/>
          <w:sz w:val="28"/>
          <w:szCs w:val="28"/>
        </w:rPr>
        <w:t>Отчисление кандидата оформляется приказом начальника Центра.</w:t>
      </w:r>
    </w:p>
    <w:p w:rsidR="00861800" w:rsidRPr="00662DDC" w:rsidRDefault="00861800" w:rsidP="00CC1D14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62DDC">
        <w:rPr>
          <w:rFonts w:ascii="Times New Roman" w:eastAsia="Times New Roman" w:hAnsi="Times New Roman" w:cs="Times New Roman"/>
          <w:color w:val="auto"/>
          <w:sz w:val="28"/>
          <w:szCs w:val="28"/>
        </w:rPr>
        <w:t>25. В Центре устанавливаются следующие основные виды учебных занятий:</w:t>
      </w:r>
    </w:p>
    <w:p w:rsidR="00861800" w:rsidRPr="00662DDC" w:rsidRDefault="00861800" w:rsidP="00CC1D14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62DDC">
        <w:rPr>
          <w:rFonts w:ascii="Times New Roman" w:eastAsia="Times New Roman" w:hAnsi="Times New Roman" w:cs="Times New Roman"/>
          <w:color w:val="auto"/>
          <w:sz w:val="28"/>
          <w:szCs w:val="28"/>
        </w:rPr>
        <w:t>- лекции, в том числе гостевые;</w:t>
      </w:r>
    </w:p>
    <w:p w:rsidR="00861800" w:rsidRPr="00662DDC" w:rsidRDefault="00861800" w:rsidP="00CC1D14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62DDC">
        <w:rPr>
          <w:rFonts w:ascii="Times New Roman" w:eastAsia="Times New Roman" w:hAnsi="Times New Roman" w:cs="Times New Roman"/>
          <w:color w:val="auto"/>
          <w:sz w:val="28"/>
          <w:szCs w:val="28"/>
        </w:rPr>
        <w:t>- семинар</w:t>
      </w:r>
      <w:r w:rsidR="00163B77" w:rsidRPr="00662DDC">
        <w:rPr>
          <w:rFonts w:ascii="Times New Roman" w:eastAsia="Times New Roman" w:hAnsi="Times New Roman" w:cs="Times New Roman"/>
          <w:color w:val="FF0000"/>
          <w:sz w:val="28"/>
          <w:szCs w:val="28"/>
        </w:rPr>
        <w:t>ы</w:t>
      </w:r>
      <w:r w:rsidRPr="00662DDC">
        <w:rPr>
          <w:rFonts w:ascii="Times New Roman" w:eastAsia="Times New Roman" w:hAnsi="Times New Roman" w:cs="Times New Roman"/>
          <w:color w:val="auto"/>
          <w:sz w:val="28"/>
          <w:szCs w:val="28"/>
        </w:rPr>
        <w:t>;</w:t>
      </w:r>
    </w:p>
    <w:p w:rsidR="00861800" w:rsidRPr="00662DDC" w:rsidRDefault="00861800" w:rsidP="00CC1D14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62DDC">
        <w:rPr>
          <w:rFonts w:ascii="Times New Roman" w:eastAsia="Times New Roman" w:hAnsi="Times New Roman" w:cs="Times New Roman"/>
          <w:color w:val="auto"/>
          <w:sz w:val="28"/>
          <w:szCs w:val="28"/>
        </w:rPr>
        <w:t>- практические занятия, в том числе выездные;</w:t>
      </w:r>
    </w:p>
    <w:p w:rsidR="00861800" w:rsidRPr="00662DDC" w:rsidRDefault="00861800" w:rsidP="00CC1D14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62DDC">
        <w:rPr>
          <w:rFonts w:ascii="Times New Roman" w:eastAsia="Times New Roman" w:hAnsi="Times New Roman" w:cs="Times New Roman"/>
          <w:color w:val="auto"/>
          <w:sz w:val="28"/>
          <w:szCs w:val="28"/>
        </w:rPr>
        <w:t>- самостоятельная работа;</w:t>
      </w:r>
    </w:p>
    <w:p w:rsidR="00861800" w:rsidRPr="00662DDC" w:rsidRDefault="00861800" w:rsidP="00CC1D14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62DDC">
        <w:rPr>
          <w:rFonts w:ascii="Times New Roman" w:eastAsia="Times New Roman" w:hAnsi="Times New Roman" w:cs="Times New Roman"/>
          <w:color w:val="auto"/>
          <w:sz w:val="28"/>
          <w:szCs w:val="28"/>
        </w:rPr>
        <w:t>- иные виды.</w:t>
      </w:r>
    </w:p>
    <w:p w:rsidR="00861800" w:rsidRPr="00662DDC" w:rsidRDefault="00861800" w:rsidP="00CC1D14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62DDC">
        <w:rPr>
          <w:rFonts w:ascii="Times New Roman" w:eastAsia="Times New Roman" w:hAnsi="Times New Roman" w:cs="Times New Roman"/>
          <w:color w:val="auto"/>
          <w:sz w:val="28"/>
          <w:szCs w:val="28"/>
        </w:rPr>
        <w:t>По окончании курсов осуществляется проверка знаний в виде приема зачетов и экзаменов.</w:t>
      </w:r>
    </w:p>
    <w:p w:rsidR="00861800" w:rsidRPr="00662DDC" w:rsidRDefault="00861800" w:rsidP="00CC1D14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62DD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26. Согласно графику, утверждаемому начальником Центра, из числа кандидатов назначается суточный наряд для поддержания внутреннего распорядка, охраны административного здания, прилегающей территории, вооружения, боеприпасов. </w:t>
      </w:r>
    </w:p>
    <w:p w:rsidR="00861800" w:rsidRPr="00662DDC" w:rsidRDefault="00861800" w:rsidP="00CC1D14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62DD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Суточный наряд обеспечивается котловым довольствием в установленном порядке </w:t>
      </w:r>
    </w:p>
    <w:p w:rsidR="00861800" w:rsidRPr="00662DDC" w:rsidRDefault="00861800" w:rsidP="00CC1D14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62DDC">
        <w:rPr>
          <w:rFonts w:ascii="Times New Roman" w:eastAsia="Times New Roman" w:hAnsi="Times New Roman" w:cs="Times New Roman"/>
          <w:color w:val="auto"/>
          <w:sz w:val="28"/>
          <w:szCs w:val="28"/>
        </w:rPr>
        <w:t>27. Воспитательная работа в Центре представляет собой целенаправленную деятельность по формированию у обучающихся профессиональных и нравственных качеств.</w:t>
      </w:r>
    </w:p>
    <w:p w:rsidR="00861800" w:rsidRPr="00662DDC" w:rsidRDefault="00861800" w:rsidP="00CC1D14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62DD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28. Кандидаты и слушатели, успешно освоившие программу обучения и </w:t>
      </w:r>
      <w:r w:rsidR="00163B77" w:rsidRPr="00662DDC">
        <w:rPr>
          <w:rFonts w:ascii="Times New Roman" w:eastAsia="Times New Roman" w:hAnsi="Times New Roman" w:cs="Times New Roman"/>
          <w:color w:val="auto"/>
          <w:sz w:val="28"/>
          <w:szCs w:val="28"/>
        </w:rPr>
        <w:t>сдавшие все формы контроля</w:t>
      </w:r>
      <w:r w:rsidR="00163B77" w:rsidRPr="00662DDC">
        <w:rPr>
          <w:rFonts w:ascii="Times New Roman" w:eastAsia="Times New Roman" w:hAnsi="Times New Roman" w:cs="Times New Roman"/>
          <w:color w:val="FF0000"/>
          <w:sz w:val="28"/>
          <w:szCs w:val="28"/>
        </w:rPr>
        <w:t>,</w:t>
      </w:r>
      <w:r w:rsidRPr="00662DD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получают свидетельство либо сертификат установленного образца, подтверждающий окончание соответствующих курсов.</w:t>
      </w:r>
    </w:p>
    <w:p w:rsidR="00861800" w:rsidRPr="00662DDC" w:rsidRDefault="00861800" w:rsidP="00CC1D14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861800" w:rsidRPr="00662DDC" w:rsidRDefault="00861800" w:rsidP="00CC1D14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662DDC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5. Финансово-хозяйственная деятельность Центра</w:t>
      </w:r>
    </w:p>
    <w:p w:rsidR="00861800" w:rsidRPr="00662DDC" w:rsidRDefault="00861800" w:rsidP="00CC1D14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861800" w:rsidRPr="00662DDC" w:rsidRDefault="00861800" w:rsidP="00CC1D14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62DD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29. Финансирование и материально-техническое обеспечение Центра осуществляется за счет средств республиканского бюджета, в соответствии с Бюджетной классификацией Кыргызской Республики, имеет самостоятельный баланс, бюджетный и специальные счета в территориальном управлении Министерства финансов Кыргызской </w:t>
      </w:r>
      <w:r w:rsidR="008C67BD" w:rsidRPr="00662DDC">
        <w:rPr>
          <w:rFonts w:ascii="Times New Roman" w:eastAsia="Times New Roman" w:hAnsi="Times New Roman" w:cs="Times New Roman"/>
          <w:color w:val="auto"/>
          <w:sz w:val="28"/>
          <w:szCs w:val="28"/>
        </w:rPr>
        <w:t>Р</w:t>
      </w:r>
      <w:r w:rsidRPr="00662DDC">
        <w:rPr>
          <w:rFonts w:ascii="Times New Roman" w:eastAsia="Times New Roman" w:hAnsi="Times New Roman" w:cs="Times New Roman"/>
          <w:color w:val="auto"/>
          <w:sz w:val="28"/>
          <w:szCs w:val="28"/>
        </w:rPr>
        <w:t>еспублики.</w:t>
      </w:r>
    </w:p>
    <w:p w:rsidR="00861800" w:rsidRPr="00662DDC" w:rsidRDefault="00861800" w:rsidP="00CC1D14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62DDC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>30. Центр вправе, при необходимости, привлекать внебюджетные (специальные) средства в установленном законом порядке.</w:t>
      </w:r>
    </w:p>
    <w:p w:rsidR="00861800" w:rsidRPr="00662DDC" w:rsidRDefault="00861800" w:rsidP="00CC1D14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62DDC">
        <w:rPr>
          <w:rFonts w:ascii="Times New Roman" w:eastAsia="Times New Roman" w:hAnsi="Times New Roman" w:cs="Times New Roman"/>
          <w:color w:val="auto"/>
          <w:sz w:val="28"/>
          <w:szCs w:val="28"/>
        </w:rPr>
        <w:t>31. Центр занимается установлением и развитием взаимовыгодных связей с организациями и учреждениями для укрепления своей материальной базы, а также улучшения социальных условий личного состава.</w:t>
      </w:r>
    </w:p>
    <w:p w:rsidR="00861800" w:rsidRPr="00662DDC" w:rsidRDefault="00861800" w:rsidP="00CC1D14">
      <w:pPr>
        <w:widowControl/>
        <w:tabs>
          <w:tab w:val="center" w:pos="4677"/>
        </w:tabs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861800" w:rsidRPr="00662DDC" w:rsidRDefault="00861800" w:rsidP="00CC1D14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bookmarkStart w:id="1" w:name="r9"/>
      <w:bookmarkEnd w:id="1"/>
      <w:r w:rsidRPr="00662DD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6. Прекращение деятельности Центра</w:t>
      </w:r>
    </w:p>
    <w:p w:rsidR="00861800" w:rsidRPr="00662DDC" w:rsidRDefault="00861800" w:rsidP="00CC1D14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861800" w:rsidRPr="00662DDC" w:rsidRDefault="00861800" w:rsidP="00CC1D14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62DDC">
        <w:rPr>
          <w:rFonts w:ascii="Times New Roman" w:eastAsia="Times New Roman" w:hAnsi="Times New Roman" w:cs="Times New Roman"/>
          <w:color w:val="auto"/>
          <w:sz w:val="28"/>
          <w:szCs w:val="28"/>
        </w:rPr>
        <w:t>32. Прекращение деятельности Центра происходит путем реорганизации или ликвидации.</w:t>
      </w:r>
    </w:p>
    <w:p w:rsidR="00861800" w:rsidRPr="00662DDC" w:rsidRDefault="00861800" w:rsidP="00CC1D14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62DDC">
        <w:rPr>
          <w:rFonts w:ascii="Times New Roman" w:eastAsia="Times New Roman" w:hAnsi="Times New Roman" w:cs="Times New Roman"/>
          <w:color w:val="auto"/>
          <w:sz w:val="28"/>
          <w:szCs w:val="28"/>
        </w:rPr>
        <w:t>33. Реорганизация или ликвидация Центра осуществляется в соответствии с гражданским законодательством Кыргызской Республики.</w:t>
      </w:r>
    </w:p>
    <w:p w:rsidR="00861800" w:rsidRPr="00662DDC" w:rsidRDefault="00861800" w:rsidP="00CC1D14">
      <w:pPr>
        <w:widowControl/>
        <w:shd w:val="clear" w:color="auto" w:fill="FFFFFF"/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62DD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34. Документы, образующиеся в процессе деятельности Центра, хранятся в соответствии с </w:t>
      </w:r>
      <w:hyperlink r:id="rId7" w:history="1">
        <w:r w:rsidRPr="00662DDC">
          <w:rPr>
            <w:rFonts w:ascii="Times New Roman" w:eastAsia="Times New Roman" w:hAnsi="Times New Roman" w:cs="Times New Roman"/>
            <w:color w:val="auto"/>
            <w:sz w:val="28"/>
            <w:szCs w:val="28"/>
          </w:rPr>
          <w:t>Законом</w:t>
        </w:r>
      </w:hyperlink>
      <w:r w:rsidRPr="00662DD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Кыргызской Республики </w:t>
      </w:r>
      <w:r w:rsidRPr="00662DDC">
        <w:rPr>
          <w:rFonts w:ascii="Times New Roman" w:eastAsia="Times New Roman" w:hAnsi="Times New Roman" w:cs="Times New Roman"/>
          <w:color w:val="auto"/>
          <w:sz w:val="28"/>
          <w:szCs w:val="28"/>
        </w:rPr>
        <w:br/>
        <w:t>«О Национальном архивном фонде Кыргызской Республики».</w:t>
      </w:r>
    </w:p>
    <w:p w:rsidR="00861800" w:rsidRPr="00662DDC" w:rsidRDefault="00CC1D14" w:rsidP="00CC1D14">
      <w:pPr>
        <w:jc w:val="right"/>
        <w:rPr>
          <w:rFonts w:ascii="Times New Roman" w:hAnsi="Times New Roman" w:cs="Times New Roman"/>
          <w:color w:val="FF0000"/>
          <w:sz w:val="28"/>
          <w:szCs w:val="28"/>
        </w:rPr>
      </w:pPr>
      <w:r w:rsidRPr="00662DDC">
        <w:rPr>
          <w:rFonts w:ascii="Times New Roman" w:hAnsi="Times New Roman" w:cs="Times New Roman"/>
          <w:color w:val="FF0000"/>
          <w:sz w:val="28"/>
          <w:szCs w:val="28"/>
        </w:rPr>
        <w:t>».</w:t>
      </w:r>
    </w:p>
    <w:p w:rsidR="00861800" w:rsidRPr="00662DDC" w:rsidRDefault="00861800" w:rsidP="00CC1D14">
      <w:pPr>
        <w:pBdr>
          <w:bottom w:val="single" w:sz="4" w:space="1" w:color="auto"/>
        </w:pBd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F50780" w:rsidRPr="00662DDC" w:rsidRDefault="00F50780" w:rsidP="00CC1D14">
      <w:pPr>
        <w:rPr>
          <w:rFonts w:ascii="Times New Roman" w:hAnsi="Times New Roman" w:cs="Times New Roman"/>
          <w:sz w:val="28"/>
          <w:szCs w:val="28"/>
        </w:rPr>
      </w:pPr>
    </w:p>
    <w:sectPr w:rsidR="00F50780" w:rsidRPr="00662DDC" w:rsidSect="008C67BD">
      <w:footerReference w:type="default" r:id="rId8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1596" w:rsidRDefault="00F51596">
      <w:r>
        <w:separator/>
      </w:r>
    </w:p>
  </w:endnote>
  <w:endnote w:type="continuationSeparator" w:id="0">
    <w:p w:rsidR="00F51596" w:rsidRDefault="00F515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421219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F373BD" w:rsidRPr="003F55CF" w:rsidRDefault="00861800">
        <w:pPr>
          <w:pStyle w:val="a3"/>
          <w:jc w:val="right"/>
          <w:rPr>
            <w:rFonts w:ascii="Times New Roman" w:hAnsi="Times New Roman" w:cs="Times New Roman"/>
            <w:sz w:val="28"/>
          </w:rPr>
        </w:pPr>
        <w:r w:rsidRPr="003F55CF">
          <w:rPr>
            <w:rFonts w:ascii="Times New Roman" w:hAnsi="Times New Roman" w:cs="Times New Roman"/>
            <w:sz w:val="28"/>
          </w:rPr>
          <w:fldChar w:fldCharType="begin"/>
        </w:r>
        <w:r w:rsidRPr="003F55CF">
          <w:rPr>
            <w:rFonts w:ascii="Times New Roman" w:hAnsi="Times New Roman" w:cs="Times New Roman"/>
            <w:sz w:val="28"/>
          </w:rPr>
          <w:instrText>PAGE   \* MERGEFORMAT</w:instrText>
        </w:r>
        <w:r w:rsidRPr="003F55CF">
          <w:rPr>
            <w:rFonts w:ascii="Times New Roman" w:hAnsi="Times New Roman" w:cs="Times New Roman"/>
            <w:sz w:val="28"/>
          </w:rPr>
          <w:fldChar w:fldCharType="separate"/>
        </w:r>
        <w:r w:rsidR="00662DDC">
          <w:rPr>
            <w:rFonts w:ascii="Times New Roman" w:hAnsi="Times New Roman" w:cs="Times New Roman"/>
            <w:noProof/>
            <w:sz w:val="28"/>
          </w:rPr>
          <w:t>6</w:t>
        </w:r>
        <w:r w:rsidRPr="003F55CF">
          <w:rPr>
            <w:rFonts w:ascii="Times New Roman" w:hAnsi="Times New Roman" w:cs="Times New Roman"/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1596" w:rsidRDefault="00F51596">
      <w:r>
        <w:separator/>
      </w:r>
    </w:p>
  </w:footnote>
  <w:footnote w:type="continuationSeparator" w:id="0">
    <w:p w:rsidR="00F51596" w:rsidRDefault="00F515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22AB"/>
    <w:rsid w:val="00003160"/>
    <w:rsid w:val="00014212"/>
    <w:rsid w:val="00014A3F"/>
    <w:rsid w:val="00021472"/>
    <w:rsid w:val="00022EF2"/>
    <w:rsid w:val="000244B1"/>
    <w:rsid w:val="00024BD6"/>
    <w:rsid w:val="000259B9"/>
    <w:rsid w:val="0003293D"/>
    <w:rsid w:val="000457B6"/>
    <w:rsid w:val="00045F1D"/>
    <w:rsid w:val="00050A1F"/>
    <w:rsid w:val="000535A4"/>
    <w:rsid w:val="00053C12"/>
    <w:rsid w:val="000628D7"/>
    <w:rsid w:val="00065CE0"/>
    <w:rsid w:val="00066DAA"/>
    <w:rsid w:val="00071871"/>
    <w:rsid w:val="00074A37"/>
    <w:rsid w:val="0008091B"/>
    <w:rsid w:val="00085671"/>
    <w:rsid w:val="0008691B"/>
    <w:rsid w:val="00087879"/>
    <w:rsid w:val="00091E41"/>
    <w:rsid w:val="000A3A20"/>
    <w:rsid w:val="000B47C7"/>
    <w:rsid w:val="000B513C"/>
    <w:rsid w:val="000B55D5"/>
    <w:rsid w:val="000C7E06"/>
    <w:rsid w:val="000D0976"/>
    <w:rsid w:val="000D1E8F"/>
    <w:rsid w:val="000D3DC7"/>
    <w:rsid w:val="000D5E98"/>
    <w:rsid w:val="000E16FE"/>
    <w:rsid w:val="000E7BE4"/>
    <w:rsid w:val="000F057C"/>
    <w:rsid w:val="000F3545"/>
    <w:rsid w:val="000F3A00"/>
    <w:rsid w:val="00100EE7"/>
    <w:rsid w:val="00103210"/>
    <w:rsid w:val="0010670E"/>
    <w:rsid w:val="00111147"/>
    <w:rsid w:val="001121DD"/>
    <w:rsid w:val="00113015"/>
    <w:rsid w:val="00114763"/>
    <w:rsid w:val="00114B6D"/>
    <w:rsid w:val="00115136"/>
    <w:rsid w:val="00115D6F"/>
    <w:rsid w:val="00121F3B"/>
    <w:rsid w:val="001222D7"/>
    <w:rsid w:val="00132940"/>
    <w:rsid w:val="00143888"/>
    <w:rsid w:val="001503A3"/>
    <w:rsid w:val="0015347A"/>
    <w:rsid w:val="00155014"/>
    <w:rsid w:val="00156628"/>
    <w:rsid w:val="001569E9"/>
    <w:rsid w:val="0015771D"/>
    <w:rsid w:val="001623FF"/>
    <w:rsid w:val="00162C14"/>
    <w:rsid w:val="00163B77"/>
    <w:rsid w:val="00166524"/>
    <w:rsid w:val="0016733B"/>
    <w:rsid w:val="00170D51"/>
    <w:rsid w:val="00173CED"/>
    <w:rsid w:val="00174945"/>
    <w:rsid w:val="001758CA"/>
    <w:rsid w:val="00177E8F"/>
    <w:rsid w:val="00181594"/>
    <w:rsid w:val="00182301"/>
    <w:rsid w:val="00184916"/>
    <w:rsid w:val="00187BED"/>
    <w:rsid w:val="001926DC"/>
    <w:rsid w:val="00197EC9"/>
    <w:rsid w:val="001A05B4"/>
    <w:rsid w:val="001A142B"/>
    <w:rsid w:val="001A5D76"/>
    <w:rsid w:val="001B399B"/>
    <w:rsid w:val="001B5F75"/>
    <w:rsid w:val="001C5325"/>
    <w:rsid w:val="001C5ACD"/>
    <w:rsid w:val="001C5E2C"/>
    <w:rsid w:val="001C7164"/>
    <w:rsid w:val="001D01A8"/>
    <w:rsid w:val="001D1F6E"/>
    <w:rsid w:val="001D4848"/>
    <w:rsid w:val="001D64E1"/>
    <w:rsid w:val="001E3548"/>
    <w:rsid w:val="001E3FD1"/>
    <w:rsid w:val="001E4A45"/>
    <w:rsid w:val="001E7E7F"/>
    <w:rsid w:val="001F0FF4"/>
    <w:rsid w:val="001F2E2A"/>
    <w:rsid w:val="001F7885"/>
    <w:rsid w:val="00201DF2"/>
    <w:rsid w:val="00204365"/>
    <w:rsid w:val="002136C2"/>
    <w:rsid w:val="00213E56"/>
    <w:rsid w:val="00214CDA"/>
    <w:rsid w:val="002167CD"/>
    <w:rsid w:val="00217D88"/>
    <w:rsid w:val="002202C8"/>
    <w:rsid w:val="00221EE8"/>
    <w:rsid w:val="002227A2"/>
    <w:rsid w:val="0022405F"/>
    <w:rsid w:val="00232DF0"/>
    <w:rsid w:val="00234783"/>
    <w:rsid w:val="002358B6"/>
    <w:rsid w:val="002368D8"/>
    <w:rsid w:val="002455F7"/>
    <w:rsid w:val="00247A24"/>
    <w:rsid w:val="002516C3"/>
    <w:rsid w:val="00264822"/>
    <w:rsid w:val="00267185"/>
    <w:rsid w:val="0027035E"/>
    <w:rsid w:val="00270BA6"/>
    <w:rsid w:val="00275F22"/>
    <w:rsid w:val="002802F3"/>
    <w:rsid w:val="00280380"/>
    <w:rsid w:val="00282192"/>
    <w:rsid w:val="0029221E"/>
    <w:rsid w:val="00295F47"/>
    <w:rsid w:val="0029650D"/>
    <w:rsid w:val="002A6333"/>
    <w:rsid w:val="002B7018"/>
    <w:rsid w:val="002C2E1F"/>
    <w:rsid w:val="002C7B82"/>
    <w:rsid w:val="002D1048"/>
    <w:rsid w:val="002D2791"/>
    <w:rsid w:val="002D5B25"/>
    <w:rsid w:val="002E3DA3"/>
    <w:rsid w:val="002E408A"/>
    <w:rsid w:val="002E5142"/>
    <w:rsid w:val="002F1703"/>
    <w:rsid w:val="002F2920"/>
    <w:rsid w:val="002F2A21"/>
    <w:rsid w:val="002F3772"/>
    <w:rsid w:val="002F3780"/>
    <w:rsid w:val="002F4651"/>
    <w:rsid w:val="002F63C2"/>
    <w:rsid w:val="002F7253"/>
    <w:rsid w:val="00303113"/>
    <w:rsid w:val="00303CC5"/>
    <w:rsid w:val="00305F86"/>
    <w:rsid w:val="00306CAB"/>
    <w:rsid w:val="0031506F"/>
    <w:rsid w:val="003155DC"/>
    <w:rsid w:val="00315A07"/>
    <w:rsid w:val="00320B41"/>
    <w:rsid w:val="00324099"/>
    <w:rsid w:val="0032712E"/>
    <w:rsid w:val="00327B4E"/>
    <w:rsid w:val="00335E8B"/>
    <w:rsid w:val="0034013F"/>
    <w:rsid w:val="0034448C"/>
    <w:rsid w:val="00345FF4"/>
    <w:rsid w:val="003500FC"/>
    <w:rsid w:val="00352EDD"/>
    <w:rsid w:val="00354F12"/>
    <w:rsid w:val="00363C9B"/>
    <w:rsid w:val="003640AD"/>
    <w:rsid w:val="00364291"/>
    <w:rsid w:val="00364481"/>
    <w:rsid w:val="003659A2"/>
    <w:rsid w:val="00366C9D"/>
    <w:rsid w:val="00366FE7"/>
    <w:rsid w:val="00367B1E"/>
    <w:rsid w:val="0037185B"/>
    <w:rsid w:val="00375743"/>
    <w:rsid w:val="00377896"/>
    <w:rsid w:val="00391781"/>
    <w:rsid w:val="003920DB"/>
    <w:rsid w:val="00393911"/>
    <w:rsid w:val="003943FD"/>
    <w:rsid w:val="0039465D"/>
    <w:rsid w:val="00394797"/>
    <w:rsid w:val="00394B06"/>
    <w:rsid w:val="003955F4"/>
    <w:rsid w:val="00397D1E"/>
    <w:rsid w:val="003A19CF"/>
    <w:rsid w:val="003B0853"/>
    <w:rsid w:val="003B2223"/>
    <w:rsid w:val="003B2946"/>
    <w:rsid w:val="003D14AE"/>
    <w:rsid w:val="003E203C"/>
    <w:rsid w:val="003E53CA"/>
    <w:rsid w:val="003E7D6B"/>
    <w:rsid w:val="003F0CA5"/>
    <w:rsid w:val="003F3165"/>
    <w:rsid w:val="003F7302"/>
    <w:rsid w:val="00400182"/>
    <w:rsid w:val="00403A05"/>
    <w:rsid w:val="00404E01"/>
    <w:rsid w:val="004058BF"/>
    <w:rsid w:val="00406B33"/>
    <w:rsid w:val="004115D3"/>
    <w:rsid w:val="004145A3"/>
    <w:rsid w:val="00415A2E"/>
    <w:rsid w:val="004220C5"/>
    <w:rsid w:val="004226F6"/>
    <w:rsid w:val="00422CD9"/>
    <w:rsid w:val="004264C3"/>
    <w:rsid w:val="0043075E"/>
    <w:rsid w:val="00436363"/>
    <w:rsid w:val="0043739A"/>
    <w:rsid w:val="004409D0"/>
    <w:rsid w:val="00441065"/>
    <w:rsid w:val="004431B8"/>
    <w:rsid w:val="00444FD6"/>
    <w:rsid w:val="0044562B"/>
    <w:rsid w:val="0044626F"/>
    <w:rsid w:val="004504CC"/>
    <w:rsid w:val="0045526C"/>
    <w:rsid w:val="0046035D"/>
    <w:rsid w:val="0046101E"/>
    <w:rsid w:val="00464543"/>
    <w:rsid w:val="00470826"/>
    <w:rsid w:val="0047599A"/>
    <w:rsid w:val="004800F1"/>
    <w:rsid w:val="00486197"/>
    <w:rsid w:val="00490EEF"/>
    <w:rsid w:val="004A5FFD"/>
    <w:rsid w:val="004A6FDC"/>
    <w:rsid w:val="004B14DF"/>
    <w:rsid w:val="004B241C"/>
    <w:rsid w:val="004B2F26"/>
    <w:rsid w:val="004B5BE5"/>
    <w:rsid w:val="004B6CAD"/>
    <w:rsid w:val="004B759B"/>
    <w:rsid w:val="004B7FF6"/>
    <w:rsid w:val="004C2EC9"/>
    <w:rsid w:val="004C3105"/>
    <w:rsid w:val="004D17FD"/>
    <w:rsid w:val="004D20B9"/>
    <w:rsid w:val="004D2396"/>
    <w:rsid w:val="004D35D7"/>
    <w:rsid w:val="004D5BA2"/>
    <w:rsid w:val="004D5CBD"/>
    <w:rsid w:val="004E0255"/>
    <w:rsid w:val="004F301A"/>
    <w:rsid w:val="004F4704"/>
    <w:rsid w:val="004F7FF8"/>
    <w:rsid w:val="005025F7"/>
    <w:rsid w:val="005040A1"/>
    <w:rsid w:val="00512E3A"/>
    <w:rsid w:val="00516269"/>
    <w:rsid w:val="00517E66"/>
    <w:rsid w:val="00520A45"/>
    <w:rsid w:val="005214A3"/>
    <w:rsid w:val="0052178A"/>
    <w:rsid w:val="00525137"/>
    <w:rsid w:val="00527C39"/>
    <w:rsid w:val="00527EB1"/>
    <w:rsid w:val="00530952"/>
    <w:rsid w:val="0053365E"/>
    <w:rsid w:val="0054119B"/>
    <w:rsid w:val="0054349B"/>
    <w:rsid w:val="00546F38"/>
    <w:rsid w:val="00547CA7"/>
    <w:rsid w:val="00552022"/>
    <w:rsid w:val="00552DBE"/>
    <w:rsid w:val="00553E8F"/>
    <w:rsid w:val="005565FA"/>
    <w:rsid w:val="00562EAD"/>
    <w:rsid w:val="0056391A"/>
    <w:rsid w:val="00566696"/>
    <w:rsid w:val="005669D5"/>
    <w:rsid w:val="00581F55"/>
    <w:rsid w:val="00591649"/>
    <w:rsid w:val="0059279A"/>
    <w:rsid w:val="00596DB3"/>
    <w:rsid w:val="00597687"/>
    <w:rsid w:val="00597B76"/>
    <w:rsid w:val="005A42E4"/>
    <w:rsid w:val="005C34DD"/>
    <w:rsid w:val="005C3930"/>
    <w:rsid w:val="005C6AAE"/>
    <w:rsid w:val="005D2924"/>
    <w:rsid w:val="005E0623"/>
    <w:rsid w:val="005E689A"/>
    <w:rsid w:val="005F1BA2"/>
    <w:rsid w:val="005F2BB9"/>
    <w:rsid w:val="005F2E98"/>
    <w:rsid w:val="005F49C4"/>
    <w:rsid w:val="005F59A9"/>
    <w:rsid w:val="006001C5"/>
    <w:rsid w:val="00601BB7"/>
    <w:rsid w:val="00610314"/>
    <w:rsid w:val="00610FC9"/>
    <w:rsid w:val="006118AF"/>
    <w:rsid w:val="00614A07"/>
    <w:rsid w:val="00614EF7"/>
    <w:rsid w:val="00616F9D"/>
    <w:rsid w:val="00620F69"/>
    <w:rsid w:val="00624022"/>
    <w:rsid w:val="00624E49"/>
    <w:rsid w:val="0062750D"/>
    <w:rsid w:val="00632505"/>
    <w:rsid w:val="00632E66"/>
    <w:rsid w:val="00637DC5"/>
    <w:rsid w:val="00643A1F"/>
    <w:rsid w:val="00647806"/>
    <w:rsid w:val="00662856"/>
    <w:rsid w:val="00662C41"/>
    <w:rsid w:val="00662DDC"/>
    <w:rsid w:val="0066476B"/>
    <w:rsid w:val="00665869"/>
    <w:rsid w:val="00671618"/>
    <w:rsid w:val="00674AD9"/>
    <w:rsid w:val="00675BF1"/>
    <w:rsid w:val="00680EFC"/>
    <w:rsid w:val="00681287"/>
    <w:rsid w:val="00686E12"/>
    <w:rsid w:val="0069166C"/>
    <w:rsid w:val="006916B2"/>
    <w:rsid w:val="00691B7A"/>
    <w:rsid w:val="006A092E"/>
    <w:rsid w:val="006A2CCB"/>
    <w:rsid w:val="006A568D"/>
    <w:rsid w:val="006A6586"/>
    <w:rsid w:val="006A693E"/>
    <w:rsid w:val="006A6FFA"/>
    <w:rsid w:val="006C1CE7"/>
    <w:rsid w:val="006C2B0D"/>
    <w:rsid w:val="006C3C9A"/>
    <w:rsid w:val="006C7470"/>
    <w:rsid w:val="006D34AF"/>
    <w:rsid w:val="006D5BC6"/>
    <w:rsid w:val="006D6CC7"/>
    <w:rsid w:val="006E0249"/>
    <w:rsid w:val="006E4351"/>
    <w:rsid w:val="006F5CDD"/>
    <w:rsid w:val="006F70BD"/>
    <w:rsid w:val="007044EA"/>
    <w:rsid w:val="00711CBA"/>
    <w:rsid w:val="00712921"/>
    <w:rsid w:val="00712A05"/>
    <w:rsid w:val="00713875"/>
    <w:rsid w:val="007175BF"/>
    <w:rsid w:val="00731449"/>
    <w:rsid w:val="00735400"/>
    <w:rsid w:val="00735C17"/>
    <w:rsid w:val="007363A0"/>
    <w:rsid w:val="007426BF"/>
    <w:rsid w:val="007441BB"/>
    <w:rsid w:val="00744CB4"/>
    <w:rsid w:val="00747745"/>
    <w:rsid w:val="00750C9A"/>
    <w:rsid w:val="00751443"/>
    <w:rsid w:val="00760655"/>
    <w:rsid w:val="00781723"/>
    <w:rsid w:val="00782F52"/>
    <w:rsid w:val="007837DE"/>
    <w:rsid w:val="00786DB8"/>
    <w:rsid w:val="00790A73"/>
    <w:rsid w:val="00793BAC"/>
    <w:rsid w:val="00794E2D"/>
    <w:rsid w:val="00795D13"/>
    <w:rsid w:val="007A2AB6"/>
    <w:rsid w:val="007A56CB"/>
    <w:rsid w:val="007A61AE"/>
    <w:rsid w:val="007A76DC"/>
    <w:rsid w:val="007B1C53"/>
    <w:rsid w:val="007B2532"/>
    <w:rsid w:val="007B6E30"/>
    <w:rsid w:val="007C7028"/>
    <w:rsid w:val="007C74D4"/>
    <w:rsid w:val="007D32FB"/>
    <w:rsid w:val="007D4AFD"/>
    <w:rsid w:val="007D5ACF"/>
    <w:rsid w:val="007E16D4"/>
    <w:rsid w:val="007E1E9F"/>
    <w:rsid w:val="007E74EB"/>
    <w:rsid w:val="007E74EF"/>
    <w:rsid w:val="007F470C"/>
    <w:rsid w:val="007F6508"/>
    <w:rsid w:val="007F6B10"/>
    <w:rsid w:val="008060B0"/>
    <w:rsid w:val="008146DF"/>
    <w:rsid w:val="00814B5A"/>
    <w:rsid w:val="00815001"/>
    <w:rsid w:val="008163C1"/>
    <w:rsid w:val="008208D3"/>
    <w:rsid w:val="00821E23"/>
    <w:rsid w:val="00822706"/>
    <w:rsid w:val="008304C7"/>
    <w:rsid w:val="00830664"/>
    <w:rsid w:val="00835C66"/>
    <w:rsid w:val="008360A8"/>
    <w:rsid w:val="00840A76"/>
    <w:rsid w:val="0084213E"/>
    <w:rsid w:val="00843EFA"/>
    <w:rsid w:val="008473D0"/>
    <w:rsid w:val="008479D4"/>
    <w:rsid w:val="00853299"/>
    <w:rsid w:val="00854D9E"/>
    <w:rsid w:val="008552F1"/>
    <w:rsid w:val="00857AB6"/>
    <w:rsid w:val="00860FAB"/>
    <w:rsid w:val="00861800"/>
    <w:rsid w:val="00862336"/>
    <w:rsid w:val="0086387F"/>
    <w:rsid w:val="00863FCB"/>
    <w:rsid w:val="00865F2B"/>
    <w:rsid w:val="0087128D"/>
    <w:rsid w:val="008727C4"/>
    <w:rsid w:val="00873FAC"/>
    <w:rsid w:val="0087661F"/>
    <w:rsid w:val="008766AC"/>
    <w:rsid w:val="00877037"/>
    <w:rsid w:val="00877C24"/>
    <w:rsid w:val="00884473"/>
    <w:rsid w:val="0089558B"/>
    <w:rsid w:val="008A38FB"/>
    <w:rsid w:val="008A3D43"/>
    <w:rsid w:val="008A3E80"/>
    <w:rsid w:val="008A5FD5"/>
    <w:rsid w:val="008B1516"/>
    <w:rsid w:val="008B36FA"/>
    <w:rsid w:val="008B3869"/>
    <w:rsid w:val="008B50BC"/>
    <w:rsid w:val="008B5FF7"/>
    <w:rsid w:val="008B7FFC"/>
    <w:rsid w:val="008C0BA0"/>
    <w:rsid w:val="008C2086"/>
    <w:rsid w:val="008C2CB2"/>
    <w:rsid w:val="008C43F7"/>
    <w:rsid w:val="008C67BD"/>
    <w:rsid w:val="008D05CD"/>
    <w:rsid w:val="008D44CD"/>
    <w:rsid w:val="008D58CF"/>
    <w:rsid w:val="008E409B"/>
    <w:rsid w:val="008F7A74"/>
    <w:rsid w:val="00905981"/>
    <w:rsid w:val="0091203A"/>
    <w:rsid w:val="009153CC"/>
    <w:rsid w:val="00920FD3"/>
    <w:rsid w:val="00921C53"/>
    <w:rsid w:val="0092558F"/>
    <w:rsid w:val="009277E8"/>
    <w:rsid w:val="00927B63"/>
    <w:rsid w:val="00931321"/>
    <w:rsid w:val="009319C4"/>
    <w:rsid w:val="009330BB"/>
    <w:rsid w:val="00940483"/>
    <w:rsid w:val="00940B76"/>
    <w:rsid w:val="00943887"/>
    <w:rsid w:val="00943E2E"/>
    <w:rsid w:val="009479B8"/>
    <w:rsid w:val="009564D3"/>
    <w:rsid w:val="00957507"/>
    <w:rsid w:val="00975C7B"/>
    <w:rsid w:val="0098522A"/>
    <w:rsid w:val="009859BD"/>
    <w:rsid w:val="0099058E"/>
    <w:rsid w:val="00993705"/>
    <w:rsid w:val="00996479"/>
    <w:rsid w:val="00997686"/>
    <w:rsid w:val="009A4037"/>
    <w:rsid w:val="009A65A0"/>
    <w:rsid w:val="009B158E"/>
    <w:rsid w:val="009C0E14"/>
    <w:rsid w:val="009C508B"/>
    <w:rsid w:val="009C73DB"/>
    <w:rsid w:val="009D42BA"/>
    <w:rsid w:val="009E4FD7"/>
    <w:rsid w:val="009F256C"/>
    <w:rsid w:val="009F3E31"/>
    <w:rsid w:val="009F50EA"/>
    <w:rsid w:val="009F7C1D"/>
    <w:rsid w:val="00A003F8"/>
    <w:rsid w:val="00A00B0F"/>
    <w:rsid w:val="00A0299A"/>
    <w:rsid w:val="00A04E74"/>
    <w:rsid w:val="00A07C2E"/>
    <w:rsid w:val="00A10F39"/>
    <w:rsid w:val="00A2027B"/>
    <w:rsid w:val="00A246BD"/>
    <w:rsid w:val="00A27684"/>
    <w:rsid w:val="00A27D72"/>
    <w:rsid w:val="00A32048"/>
    <w:rsid w:val="00A37183"/>
    <w:rsid w:val="00A45828"/>
    <w:rsid w:val="00A4670A"/>
    <w:rsid w:val="00A500F3"/>
    <w:rsid w:val="00A5054B"/>
    <w:rsid w:val="00A5115F"/>
    <w:rsid w:val="00A56200"/>
    <w:rsid w:val="00A60C81"/>
    <w:rsid w:val="00A61368"/>
    <w:rsid w:val="00A638FA"/>
    <w:rsid w:val="00A65A84"/>
    <w:rsid w:val="00A65EAB"/>
    <w:rsid w:val="00A67006"/>
    <w:rsid w:val="00A67F96"/>
    <w:rsid w:val="00A735C3"/>
    <w:rsid w:val="00A75632"/>
    <w:rsid w:val="00A801A9"/>
    <w:rsid w:val="00A820B8"/>
    <w:rsid w:val="00A83456"/>
    <w:rsid w:val="00A84A57"/>
    <w:rsid w:val="00A85C0A"/>
    <w:rsid w:val="00A87674"/>
    <w:rsid w:val="00A9063F"/>
    <w:rsid w:val="00A9251C"/>
    <w:rsid w:val="00A92BF7"/>
    <w:rsid w:val="00A9493F"/>
    <w:rsid w:val="00A95F6F"/>
    <w:rsid w:val="00AA1D25"/>
    <w:rsid w:val="00AA6596"/>
    <w:rsid w:val="00AB03DF"/>
    <w:rsid w:val="00AB3BAF"/>
    <w:rsid w:val="00AC17E4"/>
    <w:rsid w:val="00AC4A00"/>
    <w:rsid w:val="00AC4A98"/>
    <w:rsid w:val="00AC6394"/>
    <w:rsid w:val="00AD3AFA"/>
    <w:rsid w:val="00AD5608"/>
    <w:rsid w:val="00AE1016"/>
    <w:rsid w:val="00AE3EA8"/>
    <w:rsid w:val="00AE54F8"/>
    <w:rsid w:val="00AF0C78"/>
    <w:rsid w:val="00AF423E"/>
    <w:rsid w:val="00B0132E"/>
    <w:rsid w:val="00B01DC1"/>
    <w:rsid w:val="00B05C83"/>
    <w:rsid w:val="00B06020"/>
    <w:rsid w:val="00B11328"/>
    <w:rsid w:val="00B17119"/>
    <w:rsid w:val="00B174C0"/>
    <w:rsid w:val="00B203C7"/>
    <w:rsid w:val="00B2109F"/>
    <w:rsid w:val="00B22847"/>
    <w:rsid w:val="00B237F8"/>
    <w:rsid w:val="00B2391C"/>
    <w:rsid w:val="00B24144"/>
    <w:rsid w:val="00B37EC2"/>
    <w:rsid w:val="00B41842"/>
    <w:rsid w:val="00B44A18"/>
    <w:rsid w:val="00B450BA"/>
    <w:rsid w:val="00B458C6"/>
    <w:rsid w:val="00B460C5"/>
    <w:rsid w:val="00B4703C"/>
    <w:rsid w:val="00B55B57"/>
    <w:rsid w:val="00B60DE0"/>
    <w:rsid w:val="00B63135"/>
    <w:rsid w:val="00B65741"/>
    <w:rsid w:val="00B67D17"/>
    <w:rsid w:val="00B70FFB"/>
    <w:rsid w:val="00B76D37"/>
    <w:rsid w:val="00B80DCE"/>
    <w:rsid w:val="00B825B4"/>
    <w:rsid w:val="00B8293C"/>
    <w:rsid w:val="00B83954"/>
    <w:rsid w:val="00B8590E"/>
    <w:rsid w:val="00B915D8"/>
    <w:rsid w:val="00B94AE7"/>
    <w:rsid w:val="00B94F58"/>
    <w:rsid w:val="00B95BA9"/>
    <w:rsid w:val="00B9643C"/>
    <w:rsid w:val="00B96DC8"/>
    <w:rsid w:val="00BA3CAB"/>
    <w:rsid w:val="00BA47D9"/>
    <w:rsid w:val="00BA5109"/>
    <w:rsid w:val="00BA65B7"/>
    <w:rsid w:val="00BA69F7"/>
    <w:rsid w:val="00BB3A44"/>
    <w:rsid w:val="00BB4B86"/>
    <w:rsid w:val="00BC7176"/>
    <w:rsid w:val="00BD0E8B"/>
    <w:rsid w:val="00BD1468"/>
    <w:rsid w:val="00BD350F"/>
    <w:rsid w:val="00BE1F9F"/>
    <w:rsid w:val="00BE5016"/>
    <w:rsid w:val="00BF1511"/>
    <w:rsid w:val="00BF2A74"/>
    <w:rsid w:val="00BF41CD"/>
    <w:rsid w:val="00C00682"/>
    <w:rsid w:val="00C04283"/>
    <w:rsid w:val="00C0432A"/>
    <w:rsid w:val="00C054AA"/>
    <w:rsid w:val="00C13277"/>
    <w:rsid w:val="00C13EC6"/>
    <w:rsid w:val="00C16B92"/>
    <w:rsid w:val="00C21F9F"/>
    <w:rsid w:val="00C221E7"/>
    <w:rsid w:val="00C22746"/>
    <w:rsid w:val="00C25C5D"/>
    <w:rsid w:val="00C27622"/>
    <w:rsid w:val="00C27FBB"/>
    <w:rsid w:val="00C3008D"/>
    <w:rsid w:val="00C32F0B"/>
    <w:rsid w:val="00C3319C"/>
    <w:rsid w:val="00C355E9"/>
    <w:rsid w:val="00C35B3D"/>
    <w:rsid w:val="00C465CB"/>
    <w:rsid w:val="00C52352"/>
    <w:rsid w:val="00C53400"/>
    <w:rsid w:val="00C54269"/>
    <w:rsid w:val="00C57030"/>
    <w:rsid w:val="00C57390"/>
    <w:rsid w:val="00C62FC2"/>
    <w:rsid w:val="00C71BCA"/>
    <w:rsid w:val="00C736C6"/>
    <w:rsid w:val="00C755C3"/>
    <w:rsid w:val="00C76FF3"/>
    <w:rsid w:val="00C80874"/>
    <w:rsid w:val="00C84CFE"/>
    <w:rsid w:val="00C85788"/>
    <w:rsid w:val="00C8789A"/>
    <w:rsid w:val="00C87D3B"/>
    <w:rsid w:val="00C91719"/>
    <w:rsid w:val="00C93EFE"/>
    <w:rsid w:val="00C971C7"/>
    <w:rsid w:val="00CA0B2A"/>
    <w:rsid w:val="00CA1413"/>
    <w:rsid w:val="00CB1631"/>
    <w:rsid w:val="00CB1B7A"/>
    <w:rsid w:val="00CB47D9"/>
    <w:rsid w:val="00CB4B5D"/>
    <w:rsid w:val="00CC0569"/>
    <w:rsid w:val="00CC1D14"/>
    <w:rsid w:val="00CE1890"/>
    <w:rsid w:val="00CF062D"/>
    <w:rsid w:val="00CF22A4"/>
    <w:rsid w:val="00CF2E6E"/>
    <w:rsid w:val="00D02279"/>
    <w:rsid w:val="00D033F6"/>
    <w:rsid w:val="00D06EB8"/>
    <w:rsid w:val="00D071FF"/>
    <w:rsid w:val="00D0738C"/>
    <w:rsid w:val="00D1080B"/>
    <w:rsid w:val="00D17B4F"/>
    <w:rsid w:val="00D30541"/>
    <w:rsid w:val="00D306A8"/>
    <w:rsid w:val="00D30908"/>
    <w:rsid w:val="00D3420B"/>
    <w:rsid w:val="00D411EF"/>
    <w:rsid w:val="00D47C87"/>
    <w:rsid w:val="00D52831"/>
    <w:rsid w:val="00D5595B"/>
    <w:rsid w:val="00D64B64"/>
    <w:rsid w:val="00D64FB4"/>
    <w:rsid w:val="00D6751E"/>
    <w:rsid w:val="00D67F6E"/>
    <w:rsid w:val="00D7597F"/>
    <w:rsid w:val="00D84DED"/>
    <w:rsid w:val="00D87246"/>
    <w:rsid w:val="00D94966"/>
    <w:rsid w:val="00DA1BEB"/>
    <w:rsid w:val="00DA6468"/>
    <w:rsid w:val="00DA6F72"/>
    <w:rsid w:val="00DA7565"/>
    <w:rsid w:val="00DB33FE"/>
    <w:rsid w:val="00DB6BD0"/>
    <w:rsid w:val="00DC060B"/>
    <w:rsid w:val="00DC270C"/>
    <w:rsid w:val="00DC78EF"/>
    <w:rsid w:val="00DD2846"/>
    <w:rsid w:val="00DD6C78"/>
    <w:rsid w:val="00DE2E44"/>
    <w:rsid w:val="00DE368B"/>
    <w:rsid w:val="00DE3805"/>
    <w:rsid w:val="00DE386D"/>
    <w:rsid w:val="00DE524D"/>
    <w:rsid w:val="00DE6926"/>
    <w:rsid w:val="00DE71E5"/>
    <w:rsid w:val="00DF0F32"/>
    <w:rsid w:val="00DF1C5A"/>
    <w:rsid w:val="00DF779F"/>
    <w:rsid w:val="00E03B50"/>
    <w:rsid w:val="00E03B67"/>
    <w:rsid w:val="00E042F3"/>
    <w:rsid w:val="00E04540"/>
    <w:rsid w:val="00E108AE"/>
    <w:rsid w:val="00E145C3"/>
    <w:rsid w:val="00E14EB6"/>
    <w:rsid w:val="00E2532B"/>
    <w:rsid w:val="00E31235"/>
    <w:rsid w:val="00E33EBF"/>
    <w:rsid w:val="00E369C6"/>
    <w:rsid w:val="00E42676"/>
    <w:rsid w:val="00E51956"/>
    <w:rsid w:val="00E5413F"/>
    <w:rsid w:val="00E55A27"/>
    <w:rsid w:val="00E57CC4"/>
    <w:rsid w:val="00E64608"/>
    <w:rsid w:val="00E65244"/>
    <w:rsid w:val="00E70BE0"/>
    <w:rsid w:val="00E721C7"/>
    <w:rsid w:val="00E72C72"/>
    <w:rsid w:val="00E72FEF"/>
    <w:rsid w:val="00E80DFF"/>
    <w:rsid w:val="00E81104"/>
    <w:rsid w:val="00E8141E"/>
    <w:rsid w:val="00E82308"/>
    <w:rsid w:val="00E823AB"/>
    <w:rsid w:val="00E85800"/>
    <w:rsid w:val="00E87121"/>
    <w:rsid w:val="00E90115"/>
    <w:rsid w:val="00E97667"/>
    <w:rsid w:val="00EA47F7"/>
    <w:rsid w:val="00EA6E77"/>
    <w:rsid w:val="00EB2393"/>
    <w:rsid w:val="00EB28C8"/>
    <w:rsid w:val="00EC0DC7"/>
    <w:rsid w:val="00EC1640"/>
    <w:rsid w:val="00EC3944"/>
    <w:rsid w:val="00ED3AC5"/>
    <w:rsid w:val="00ED4720"/>
    <w:rsid w:val="00EE09C6"/>
    <w:rsid w:val="00EE112B"/>
    <w:rsid w:val="00EE67A1"/>
    <w:rsid w:val="00EF1DA0"/>
    <w:rsid w:val="00EF5FF5"/>
    <w:rsid w:val="00F065E2"/>
    <w:rsid w:val="00F101D8"/>
    <w:rsid w:val="00F10D7F"/>
    <w:rsid w:val="00F16E1B"/>
    <w:rsid w:val="00F202BD"/>
    <w:rsid w:val="00F21C90"/>
    <w:rsid w:val="00F23909"/>
    <w:rsid w:val="00F24B88"/>
    <w:rsid w:val="00F26B7C"/>
    <w:rsid w:val="00F26B8C"/>
    <w:rsid w:val="00F33EEA"/>
    <w:rsid w:val="00F37B93"/>
    <w:rsid w:val="00F41940"/>
    <w:rsid w:val="00F43CDB"/>
    <w:rsid w:val="00F44AC0"/>
    <w:rsid w:val="00F47306"/>
    <w:rsid w:val="00F47A9D"/>
    <w:rsid w:val="00F506A5"/>
    <w:rsid w:val="00F50780"/>
    <w:rsid w:val="00F50EBF"/>
    <w:rsid w:val="00F51596"/>
    <w:rsid w:val="00F654F7"/>
    <w:rsid w:val="00F674EC"/>
    <w:rsid w:val="00F77E76"/>
    <w:rsid w:val="00F822AB"/>
    <w:rsid w:val="00FA01DB"/>
    <w:rsid w:val="00FA1E2F"/>
    <w:rsid w:val="00FA4E8C"/>
    <w:rsid w:val="00FA779A"/>
    <w:rsid w:val="00FA7A64"/>
    <w:rsid w:val="00FB06EF"/>
    <w:rsid w:val="00FB6450"/>
    <w:rsid w:val="00FB7456"/>
    <w:rsid w:val="00FC062F"/>
    <w:rsid w:val="00FC195A"/>
    <w:rsid w:val="00FC409D"/>
    <w:rsid w:val="00FC5ADD"/>
    <w:rsid w:val="00FC6B65"/>
    <w:rsid w:val="00FD1FDF"/>
    <w:rsid w:val="00FE024C"/>
    <w:rsid w:val="00FE305A"/>
    <w:rsid w:val="00FE37D6"/>
    <w:rsid w:val="00FE4AAF"/>
    <w:rsid w:val="00FE535F"/>
    <w:rsid w:val="00FF143E"/>
    <w:rsid w:val="00FF4404"/>
    <w:rsid w:val="00FF5629"/>
    <w:rsid w:val="00FF7C11"/>
    <w:rsid w:val="00FF7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BB99FD-AF18-46E7-BAA5-1F91931C3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861800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6180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61800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62DD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62DDC"/>
    <w:rPr>
      <w:rFonts w:ascii="Segoe UI" w:eastAsia="Courier New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cbd.minjust.gov.kg/act/view/ru-ru/288?cl=ru-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cbd.minjust.gov.kg/act/view/ru-ru/202913?cl=ru-ru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1772</Words>
  <Characters>10104</Characters>
  <Application>Microsoft Office Word</Application>
  <DocSecurity>0</DocSecurity>
  <Lines>84</Lines>
  <Paragraphs>23</Paragraphs>
  <ScaleCrop>false</ScaleCrop>
  <Company>SPecialiST RePack</Company>
  <LinksUpToDate>false</LinksUpToDate>
  <CharactersWithSpaces>11853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Прикоман-й сотрудник ОБОРОНА4</dc:creator>
  <cp:keywords/>
  <dc:description/>
  <cp:lastModifiedBy>Абдыбеков Урмат</cp:lastModifiedBy>
  <cp:revision>10</cp:revision>
  <cp:lastPrinted>2020-01-28T04:25:00Z</cp:lastPrinted>
  <dcterms:created xsi:type="dcterms:W3CDTF">2020-01-27T04:26:00Z</dcterms:created>
  <dcterms:modified xsi:type="dcterms:W3CDTF">2020-01-28T04:25:00Z</dcterms:modified>
</cp:coreProperties>
</file>